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CA" w:rsidRDefault="003C11CA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  <w:r w:rsidRPr="003C11CA">
        <w:rPr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6863" cy="10694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693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63D" w:rsidRDefault="0012163D">
      <w:pPr>
        <w:spacing w:after="160" w:line="259" w:lineRule="auto"/>
        <w:ind w:left="0" w:right="0" w:firstLine="0"/>
        <w:jc w:val="left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2"/>
          <w:lang w:eastAsia="ru-RU"/>
        </w:rPr>
        <w:id w:val="520893313"/>
        <w:docPartObj>
          <w:docPartGallery w:val="Table of Contents"/>
          <w:docPartUnique/>
        </w:docPartObj>
      </w:sdtPr>
      <w:sdtContent>
        <w:p w:rsidR="0012163D" w:rsidRDefault="0012163D" w:rsidP="004B0E3B">
          <w:pPr>
            <w:pStyle w:val="a3"/>
            <w:jc w:val="center"/>
          </w:pPr>
          <w:r w:rsidRPr="004B0E3B">
            <w:rPr>
              <w:rFonts w:ascii="Times New Roman" w:hAnsi="Times New Roman" w:cs="Times New Roman"/>
              <w:color w:val="0D0D0D" w:themeColor="text1" w:themeTint="F2"/>
            </w:rPr>
            <w:t>Оглавление</w:t>
          </w:r>
        </w:p>
        <w:p w:rsidR="00C530F8" w:rsidRDefault="00613854" w:rsidP="00C530F8">
          <w:pPr>
            <w:pStyle w:val="11"/>
            <w:tabs>
              <w:tab w:val="right" w:leader="dot" w:pos="10331"/>
            </w:tabs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 w:rsidR="0012163D">
            <w:instrText xml:space="preserve"> TOC \o "1-3" \h \z \u </w:instrText>
          </w:r>
          <w:r>
            <w:fldChar w:fldCharType="separate"/>
          </w:r>
          <w:hyperlink w:anchor="_Toc90327819" w:history="1">
            <w:r w:rsidR="00C530F8" w:rsidRPr="00924142">
              <w:rPr>
                <w:rStyle w:val="a4"/>
                <w:noProof/>
              </w:rPr>
              <w:t>ПОЯСНИТЕЛЬНАЯ ЗАПИСКА</w:t>
            </w:r>
            <w:r w:rsidR="00C530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30F8">
              <w:rPr>
                <w:noProof/>
                <w:webHidden/>
              </w:rPr>
              <w:instrText xml:space="preserve"> PAGEREF _Toc90327819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30F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0F8" w:rsidRDefault="00864C85" w:rsidP="00C530F8">
          <w:pPr>
            <w:pStyle w:val="11"/>
            <w:tabs>
              <w:tab w:val="right" w:leader="dot" w:pos="10331"/>
            </w:tabs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0327820" w:history="1">
            <w:r w:rsidR="00C530F8" w:rsidRPr="00924142">
              <w:rPr>
                <w:rStyle w:val="a4"/>
                <w:noProof/>
              </w:rPr>
              <w:t>1.ОСОБЕННОСТИ ВОСПИТАТЕЛЬНОГО ПРОЦЕССА В ДОШКОЛЬНЫХ ГРУППАХ</w:t>
            </w:r>
            <w:r w:rsidR="00C530F8">
              <w:rPr>
                <w:noProof/>
                <w:webHidden/>
              </w:rPr>
              <w:tab/>
            </w:r>
            <w:r w:rsidR="00613854">
              <w:rPr>
                <w:noProof/>
                <w:webHidden/>
              </w:rPr>
              <w:fldChar w:fldCharType="begin"/>
            </w:r>
            <w:r w:rsidR="00C530F8">
              <w:rPr>
                <w:noProof/>
                <w:webHidden/>
              </w:rPr>
              <w:instrText xml:space="preserve"> PAGEREF _Toc90327820 \h </w:instrText>
            </w:r>
            <w:r w:rsidR="00613854">
              <w:rPr>
                <w:noProof/>
                <w:webHidden/>
              </w:rPr>
            </w:r>
            <w:r w:rsidR="00613854">
              <w:rPr>
                <w:noProof/>
                <w:webHidden/>
              </w:rPr>
              <w:fldChar w:fldCharType="separate"/>
            </w:r>
            <w:r w:rsidR="00C530F8">
              <w:rPr>
                <w:noProof/>
                <w:webHidden/>
              </w:rPr>
              <w:t>5</w:t>
            </w:r>
            <w:r w:rsidR="00613854">
              <w:rPr>
                <w:noProof/>
                <w:webHidden/>
              </w:rPr>
              <w:fldChar w:fldCharType="end"/>
            </w:r>
          </w:hyperlink>
        </w:p>
        <w:p w:rsidR="00C530F8" w:rsidRDefault="00864C85" w:rsidP="00C530F8">
          <w:pPr>
            <w:pStyle w:val="11"/>
            <w:tabs>
              <w:tab w:val="right" w:leader="dot" w:pos="10331"/>
            </w:tabs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0327821" w:history="1">
            <w:r w:rsidR="00C530F8" w:rsidRPr="00924142">
              <w:rPr>
                <w:rStyle w:val="a4"/>
                <w:noProof/>
              </w:rPr>
              <w:t>2. ЦЕЛЬ И ЗАДАЧИ ВОСПИТАНИЯ</w:t>
            </w:r>
            <w:r w:rsidR="00C530F8">
              <w:rPr>
                <w:noProof/>
                <w:webHidden/>
              </w:rPr>
              <w:tab/>
            </w:r>
            <w:r w:rsidR="00613854">
              <w:rPr>
                <w:noProof/>
                <w:webHidden/>
              </w:rPr>
              <w:fldChar w:fldCharType="begin"/>
            </w:r>
            <w:r w:rsidR="00C530F8">
              <w:rPr>
                <w:noProof/>
                <w:webHidden/>
              </w:rPr>
              <w:instrText xml:space="preserve"> PAGEREF _Toc90327821 \h </w:instrText>
            </w:r>
            <w:r w:rsidR="00613854">
              <w:rPr>
                <w:noProof/>
                <w:webHidden/>
              </w:rPr>
            </w:r>
            <w:r w:rsidR="00613854">
              <w:rPr>
                <w:noProof/>
                <w:webHidden/>
              </w:rPr>
              <w:fldChar w:fldCharType="separate"/>
            </w:r>
            <w:r w:rsidR="00C530F8">
              <w:rPr>
                <w:noProof/>
                <w:webHidden/>
              </w:rPr>
              <w:t>6</w:t>
            </w:r>
            <w:r w:rsidR="00613854">
              <w:rPr>
                <w:noProof/>
                <w:webHidden/>
              </w:rPr>
              <w:fldChar w:fldCharType="end"/>
            </w:r>
          </w:hyperlink>
        </w:p>
        <w:p w:rsidR="00C530F8" w:rsidRDefault="00864C85" w:rsidP="00C530F8">
          <w:pPr>
            <w:pStyle w:val="11"/>
            <w:tabs>
              <w:tab w:val="right" w:leader="dot" w:pos="10331"/>
            </w:tabs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0327825" w:history="1">
            <w:r w:rsidR="00C530F8" w:rsidRPr="00924142">
              <w:rPr>
                <w:rStyle w:val="a4"/>
                <w:noProof/>
              </w:rPr>
              <w:t>3.ВИДЫ, ФОРМЫ И СОДЕРЖАНИЯ ДЕЯТЕЛЬНОСТИ</w:t>
            </w:r>
            <w:r w:rsidR="00C530F8">
              <w:rPr>
                <w:noProof/>
                <w:webHidden/>
              </w:rPr>
              <w:tab/>
            </w:r>
            <w:r w:rsidR="00613854">
              <w:rPr>
                <w:noProof/>
                <w:webHidden/>
              </w:rPr>
              <w:fldChar w:fldCharType="begin"/>
            </w:r>
            <w:r w:rsidR="00C530F8">
              <w:rPr>
                <w:noProof/>
                <w:webHidden/>
              </w:rPr>
              <w:instrText xml:space="preserve"> PAGEREF _Toc90327825 \h </w:instrText>
            </w:r>
            <w:r w:rsidR="00613854">
              <w:rPr>
                <w:noProof/>
                <w:webHidden/>
              </w:rPr>
            </w:r>
            <w:r w:rsidR="00613854">
              <w:rPr>
                <w:noProof/>
                <w:webHidden/>
              </w:rPr>
              <w:fldChar w:fldCharType="separate"/>
            </w:r>
            <w:r w:rsidR="00C530F8">
              <w:rPr>
                <w:noProof/>
                <w:webHidden/>
              </w:rPr>
              <w:t>11</w:t>
            </w:r>
            <w:r w:rsidR="00613854">
              <w:rPr>
                <w:noProof/>
                <w:webHidden/>
              </w:rPr>
              <w:fldChar w:fldCharType="end"/>
            </w:r>
          </w:hyperlink>
        </w:p>
        <w:p w:rsidR="00C530F8" w:rsidRDefault="00864C85" w:rsidP="00C530F8">
          <w:pPr>
            <w:pStyle w:val="21"/>
            <w:tabs>
              <w:tab w:val="right" w:leader="dot" w:pos="10331"/>
            </w:tabs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0327830" w:history="1">
            <w:r w:rsidR="00C530F8" w:rsidRPr="00924142">
              <w:rPr>
                <w:rStyle w:val="a4"/>
                <w:noProof/>
              </w:rPr>
              <w:t>4.ОСНОВНЫЕ НАПРАВЛЕНИЯ САМОАНАЛИЗА ВОСПИТАТЕЛЬНОЙ РАБОТЫ</w:t>
            </w:r>
            <w:r w:rsidR="00C530F8">
              <w:rPr>
                <w:noProof/>
                <w:webHidden/>
              </w:rPr>
              <w:tab/>
            </w:r>
            <w:r w:rsidR="00613854">
              <w:rPr>
                <w:noProof/>
                <w:webHidden/>
              </w:rPr>
              <w:fldChar w:fldCharType="begin"/>
            </w:r>
            <w:r w:rsidR="00C530F8">
              <w:rPr>
                <w:noProof/>
                <w:webHidden/>
              </w:rPr>
              <w:instrText xml:space="preserve"> PAGEREF _Toc90327830 \h </w:instrText>
            </w:r>
            <w:r w:rsidR="00613854">
              <w:rPr>
                <w:noProof/>
                <w:webHidden/>
              </w:rPr>
            </w:r>
            <w:r w:rsidR="00613854">
              <w:rPr>
                <w:noProof/>
                <w:webHidden/>
              </w:rPr>
              <w:fldChar w:fldCharType="separate"/>
            </w:r>
            <w:r w:rsidR="00C530F8">
              <w:rPr>
                <w:noProof/>
                <w:webHidden/>
              </w:rPr>
              <w:t>19</w:t>
            </w:r>
            <w:r w:rsidR="00613854">
              <w:rPr>
                <w:noProof/>
                <w:webHidden/>
              </w:rPr>
              <w:fldChar w:fldCharType="end"/>
            </w:r>
          </w:hyperlink>
        </w:p>
        <w:p w:rsidR="00C530F8" w:rsidRDefault="00864C85" w:rsidP="00C530F8">
          <w:pPr>
            <w:pStyle w:val="21"/>
            <w:tabs>
              <w:tab w:val="right" w:leader="dot" w:pos="10331"/>
            </w:tabs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0327832" w:history="1">
            <w:r w:rsidR="00C530F8" w:rsidRPr="00924142">
              <w:rPr>
                <w:rStyle w:val="a4"/>
                <w:noProof/>
              </w:rPr>
              <w:t>5.СПИСОК ИСПОЛЬЗУЕМОЙ ЛИТЕРАТУРЫ И ИНТЕРНЕТ-РЕСУРСОВ</w:t>
            </w:r>
            <w:r w:rsidR="00C530F8">
              <w:rPr>
                <w:noProof/>
                <w:webHidden/>
              </w:rPr>
              <w:tab/>
            </w:r>
            <w:r w:rsidR="00613854">
              <w:rPr>
                <w:noProof/>
                <w:webHidden/>
              </w:rPr>
              <w:fldChar w:fldCharType="begin"/>
            </w:r>
            <w:r w:rsidR="00C530F8">
              <w:rPr>
                <w:noProof/>
                <w:webHidden/>
              </w:rPr>
              <w:instrText xml:space="preserve"> PAGEREF _Toc90327832 \h </w:instrText>
            </w:r>
            <w:r w:rsidR="00613854">
              <w:rPr>
                <w:noProof/>
                <w:webHidden/>
              </w:rPr>
            </w:r>
            <w:r w:rsidR="00613854">
              <w:rPr>
                <w:noProof/>
                <w:webHidden/>
              </w:rPr>
              <w:fldChar w:fldCharType="separate"/>
            </w:r>
            <w:r w:rsidR="00C530F8">
              <w:rPr>
                <w:noProof/>
                <w:webHidden/>
              </w:rPr>
              <w:t>23</w:t>
            </w:r>
            <w:r w:rsidR="00613854">
              <w:rPr>
                <w:noProof/>
                <w:webHidden/>
              </w:rPr>
              <w:fldChar w:fldCharType="end"/>
            </w:r>
          </w:hyperlink>
        </w:p>
        <w:p w:rsidR="00C530F8" w:rsidRDefault="00864C85" w:rsidP="00C530F8">
          <w:pPr>
            <w:pStyle w:val="11"/>
            <w:tabs>
              <w:tab w:val="right" w:leader="dot" w:pos="10331"/>
            </w:tabs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0327833" w:history="1">
            <w:r w:rsidR="00C530F8" w:rsidRPr="00924142">
              <w:rPr>
                <w:rStyle w:val="a4"/>
                <w:noProof/>
              </w:rPr>
              <w:t>6.</w:t>
            </w:r>
            <w:r w:rsidR="00192BEE">
              <w:rPr>
                <w:rStyle w:val="a4"/>
                <w:noProof/>
              </w:rPr>
              <w:t xml:space="preserve">КАЛЕНДАРНЫЙ </w:t>
            </w:r>
            <w:r w:rsidR="00C530F8" w:rsidRPr="00924142">
              <w:rPr>
                <w:rStyle w:val="a4"/>
                <w:noProof/>
              </w:rPr>
              <w:t>ПЛАН</w:t>
            </w:r>
            <w:r w:rsidR="00C530F8" w:rsidRPr="00924142">
              <w:rPr>
                <w:rStyle w:val="a4"/>
                <w:noProof/>
                <w:spacing w:val="4"/>
              </w:rPr>
              <w:t xml:space="preserve"> </w:t>
            </w:r>
            <w:r w:rsidR="00C530F8" w:rsidRPr="00924142">
              <w:rPr>
                <w:rStyle w:val="a4"/>
                <w:noProof/>
              </w:rPr>
              <w:t>ВОСПИТАТЕЛЬНОЙ</w:t>
            </w:r>
            <w:r w:rsidR="00C530F8" w:rsidRPr="00924142">
              <w:rPr>
                <w:rStyle w:val="a4"/>
                <w:noProof/>
                <w:spacing w:val="4"/>
              </w:rPr>
              <w:t xml:space="preserve"> </w:t>
            </w:r>
            <w:r w:rsidR="00C530F8" w:rsidRPr="00924142">
              <w:rPr>
                <w:rStyle w:val="a4"/>
                <w:noProof/>
              </w:rPr>
              <w:t>РАБОТЫ</w:t>
            </w:r>
            <w:r w:rsidR="00C530F8" w:rsidRPr="00924142">
              <w:rPr>
                <w:rStyle w:val="a4"/>
                <w:noProof/>
                <w:spacing w:val="3"/>
              </w:rPr>
              <w:t xml:space="preserve"> </w:t>
            </w:r>
            <w:r w:rsidR="00C530F8" w:rsidRPr="00924142">
              <w:rPr>
                <w:rStyle w:val="a4"/>
                <w:noProof/>
              </w:rPr>
              <w:t>МОУ</w:t>
            </w:r>
            <w:r w:rsidR="00C530F8" w:rsidRPr="00924142">
              <w:rPr>
                <w:rStyle w:val="a4"/>
                <w:noProof/>
                <w:spacing w:val="2"/>
              </w:rPr>
              <w:t xml:space="preserve"> </w:t>
            </w:r>
            <w:r w:rsidR="00C530F8" w:rsidRPr="00924142">
              <w:rPr>
                <w:rStyle w:val="a4"/>
                <w:noProof/>
              </w:rPr>
              <w:t>МОРДВИНОВСКОЙ</w:t>
            </w:r>
            <w:r w:rsidR="00C530F8" w:rsidRPr="00924142">
              <w:rPr>
                <w:rStyle w:val="a4"/>
                <w:noProof/>
                <w:spacing w:val="4"/>
              </w:rPr>
              <w:t xml:space="preserve"> </w:t>
            </w:r>
            <w:r w:rsidR="00C530F8" w:rsidRPr="00924142">
              <w:rPr>
                <w:rStyle w:val="a4"/>
                <w:noProof/>
              </w:rPr>
              <w:t>СШ</w:t>
            </w:r>
            <w:r w:rsidR="00C530F8" w:rsidRPr="00924142">
              <w:rPr>
                <w:rStyle w:val="a4"/>
                <w:noProof/>
                <w:spacing w:val="4"/>
              </w:rPr>
              <w:t xml:space="preserve"> </w:t>
            </w:r>
            <w:r w:rsidR="00C530F8" w:rsidRPr="00924142">
              <w:rPr>
                <w:rStyle w:val="a4"/>
                <w:noProof/>
              </w:rPr>
              <w:t>ЯМР ДОШКОЛЬНЫЕ ГРУППЫ</w:t>
            </w:r>
            <w:r w:rsidR="00C530F8" w:rsidRPr="00924142">
              <w:rPr>
                <w:rStyle w:val="a4"/>
                <w:noProof/>
                <w:spacing w:val="1"/>
              </w:rPr>
              <w:t xml:space="preserve"> </w:t>
            </w:r>
            <w:r w:rsidR="00192BEE">
              <w:rPr>
                <w:rStyle w:val="a4"/>
                <w:noProof/>
              </w:rPr>
              <w:t>(ПРИЛОЖЕНИЕ№1)</w:t>
            </w:r>
            <w:r w:rsidR="00C530F8">
              <w:rPr>
                <w:noProof/>
                <w:webHidden/>
              </w:rPr>
              <w:tab/>
            </w:r>
            <w:r w:rsidR="00613854">
              <w:rPr>
                <w:noProof/>
                <w:webHidden/>
              </w:rPr>
              <w:fldChar w:fldCharType="begin"/>
            </w:r>
            <w:r w:rsidR="00C530F8">
              <w:rPr>
                <w:noProof/>
                <w:webHidden/>
              </w:rPr>
              <w:instrText xml:space="preserve"> PAGEREF _Toc90327833 \h </w:instrText>
            </w:r>
            <w:r w:rsidR="00613854">
              <w:rPr>
                <w:noProof/>
                <w:webHidden/>
              </w:rPr>
            </w:r>
            <w:r w:rsidR="00613854">
              <w:rPr>
                <w:noProof/>
                <w:webHidden/>
              </w:rPr>
              <w:fldChar w:fldCharType="separate"/>
            </w:r>
            <w:r w:rsidR="00C530F8">
              <w:rPr>
                <w:noProof/>
                <w:webHidden/>
              </w:rPr>
              <w:t>24</w:t>
            </w:r>
            <w:r w:rsidR="00613854">
              <w:rPr>
                <w:noProof/>
                <w:webHidden/>
              </w:rPr>
              <w:fldChar w:fldCharType="end"/>
            </w:r>
          </w:hyperlink>
        </w:p>
        <w:p w:rsidR="0012163D" w:rsidRDefault="00613854" w:rsidP="004B0E3B">
          <w:pPr>
            <w:ind w:left="0" w:firstLine="0"/>
          </w:pPr>
          <w:r>
            <w:fldChar w:fldCharType="end"/>
          </w:r>
        </w:p>
      </w:sdtContent>
    </w:sdt>
    <w:p w:rsidR="0012163D" w:rsidRDefault="0012163D">
      <w:pPr>
        <w:spacing w:after="160" w:line="259" w:lineRule="auto"/>
        <w:ind w:left="0" w:right="0" w:firstLine="0"/>
        <w:jc w:val="left"/>
        <w:rPr>
          <w:b/>
        </w:rPr>
      </w:pPr>
    </w:p>
    <w:p w:rsidR="0012163D" w:rsidRDefault="0012163D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  <w:bookmarkStart w:id="0" w:name="_GoBack"/>
      <w:bookmarkEnd w:id="0"/>
    </w:p>
    <w:p w:rsidR="00790557" w:rsidRPr="000E79C1" w:rsidRDefault="00942EDB" w:rsidP="0012163D">
      <w:pPr>
        <w:pStyle w:val="1"/>
      </w:pPr>
      <w:bookmarkStart w:id="1" w:name="_Toc90327819"/>
      <w:r w:rsidRPr="000E79C1">
        <w:lastRenderedPageBreak/>
        <w:t>ПОЯСНИТЕЛЬНАЯ ЗАПИСКА</w:t>
      </w:r>
      <w:bookmarkEnd w:id="1"/>
    </w:p>
    <w:p w:rsidR="000E79C1" w:rsidRPr="00942EDB" w:rsidRDefault="000E79C1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 xml:space="preserve">Программа воспитания МОУ Мордвиновской СШ ЯМР дошкольные группы разработана в соответствии с приказом Министерства просвещения Российской Федерации от 11.12.2020 No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12163D" w:rsidRPr="00942EDB" w:rsidRDefault="000E79C1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в социальный мир и налаживания ответственных взаимоотношений с окружающими их людьми. Воспитательная программа является обязательной частью основных образовательных программ МОУ Мордвиновской СШ ЯМР и призвана помочь всем участникам образовательного процесса реализовать воспитательный по</w:t>
      </w:r>
      <w:r w:rsidR="0012163D" w:rsidRPr="00942EDB">
        <w:rPr>
          <w:sz w:val="28"/>
        </w:rPr>
        <w:t xml:space="preserve">тенциал совместной деятельности. </w:t>
      </w:r>
    </w:p>
    <w:p w:rsidR="00790557" w:rsidRPr="00942EDB" w:rsidRDefault="0012163D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 xml:space="preserve">Программа воспитания </w:t>
      </w:r>
      <w:r w:rsidR="006D59D5" w:rsidRPr="00942EDB">
        <w:rPr>
          <w:sz w:val="28"/>
        </w:rPr>
        <w:t>предполагает преемственность по отношению 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</w:t>
      </w:r>
      <w:r w:rsidR="00015EC9" w:rsidRPr="00942EDB">
        <w:rPr>
          <w:sz w:val="28"/>
        </w:rPr>
        <w:t xml:space="preserve">кол от 2 июня 2020 г. № 2/20). </w:t>
      </w:r>
      <w:r w:rsidRPr="00942EDB">
        <w:rPr>
          <w:sz w:val="28"/>
        </w:rPr>
        <w:t>МОУ Мордвиновская СШ ЯМР дошкольные группы</w:t>
      </w:r>
      <w:r w:rsidR="006D59D5" w:rsidRPr="00942EDB">
        <w:rPr>
          <w:i/>
          <w:sz w:val="28"/>
        </w:rPr>
        <w:t xml:space="preserve"> </w:t>
      </w:r>
      <w:r w:rsidRPr="00942EDB">
        <w:rPr>
          <w:sz w:val="28"/>
        </w:rPr>
        <w:t>руководствую</w:t>
      </w:r>
      <w:r w:rsidR="006D59D5" w:rsidRPr="00942EDB">
        <w:rPr>
          <w:sz w:val="28"/>
        </w:rPr>
        <w:t xml:space="preserve">тся определением понятия «образовательная программа», предложенным в Федеральном законе от 29 декабря 2012 г. № 273-ФЗ «Об образовании 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</w:t>
      </w:r>
      <w:r w:rsidR="006D59D5" w:rsidRPr="00942EDB">
        <w:rPr>
          <w:sz w:val="28"/>
        </w:rPr>
        <w:lastRenderedPageBreak/>
        <w:t xml:space="preserve">дисциплин (модулей), иных компонентов, оценочных и методических материалов, а также 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  <w:r w:rsidRPr="00942EDB">
        <w:rPr>
          <w:sz w:val="28"/>
        </w:rPr>
        <w:t xml:space="preserve"> </w:t>
      </w:r>
      <w:r w:rsidR="006D59D5" w:rsidRPr="00942EDB">
        <w:rPr>
          <w:sz w:val="28"/>
        </w:rPr>
        <w:t xml:space="preserve">Программа воспитания является компонентом основной образовательной программы дошкольного образования (далее – ДО). </w:t>
      </w:r>
    </w:p>
    <w:p w:rsidR="00790557" w:rsidRPr="00942EDB" w:rsidRDefault="006D59D5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942EDB">
        <w:rPr>
          <w:sz w:val="28"/>
          <w:vertAlign w:val="superscript"/>
        </w:rPr>
        <w:footnoteReference w:id="1"/>
      </w:r>
      <w:r w:rsidRPr="00942EDB">
        <w:rPr>
          <w:sz w:val="28"/>
        </w:rPr>
        <w:t xml:space="preserve">. </w:t>
      </w:r>
      <w:r w:rsidR="0012163D" w:rsidRPr="00942EDB">
        <w:rPr>
          <w:sz w:val="28"/>
        </w:rPr>
        <w:t xml:space="preserve"> </w:t>
      </w:r>
      <w:r w:rsidRPr="00942EDB">
        <w:rPr>
          <w:sz w:val="28"/>
        </w:rPr>
        <w:t xml:space="preserve">В основе процесса воспитания детей в ДОО должны лежать конституционные  и национальные ценности российского общества. </w:t>
      </w:r>
      <w:r w:rsidR="0012163D" w:rsidRPr="00942EDB">
        <w:rPr>
          <w:sz w:val="28"/>
        </w:rPr>
        <w:t xml:space="preserve"> </w:t>
      </w:r>
      <w:r w:rsidRPr="00942EDB">
        <w:rPr>
          <w:sz w:val="28"/>
        </w:rPr>
        <w:t xml:space="preserve">Целевые ориентиры следует рассматривать как возрастные характеристики возможных </w:t>
      </w:r>
      <w:r w:rsidR="0012163D" w:rsidRPr="00942EDB">
        <w:rPr>
          <w:sz w:val="28"/>
        </w:rPr>
        <w:t xml:space="preserve"> </w:t>
      </w:r>
      <w:r w:rsidRPr="00942EDB">
        <w:rPr>
          <w:sz w:val="28"/>
        </w:rPr>
        <w:t>достижений ребенка, которые коррелируют с портретом выпускника ДОО  и с базовыми духовно-нравственными ценностями. Планируемые результаты определяют направления</w:t>
      </w:r>
      <w:r w:rsidR="0012163D" w:rsidRPr="00942EDB">
        <w:rPr>
          <w:sz w:val="28"/>
        </w:rPr>
        <w:t xml:space="preserve"> </w:t>
      </w:r>
      <w:r w:rsidRPr="00942EDB">
        <w:rPr>
          <w:sz w:val="28"/>
        </w:rPr>
        <w:t xml:space="preserve"> </w:t>
      </w:r>
      <w:r w:rsidR="0012163D" w:rsidRPr="00942EDB">
        <w:rPr>
          <w:sz w:val="28"/>
        </w:rPr>
        <w:t>с</w:t>
      </w:r>
      <w:r w:rsidRPr="00942EDB">
        <w:rPr>
          <w:sz w:val="28"/>
        </w:rPr>
        <w:t xml:space="preserve"> учетом особенностей социокультурной среды, в которой воспитывается ребенок,  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</w:t>
      </w:r>
      <w:r w:rsidR="00C530F8">
        <w:rPr>
          <w:sz w:val="28"/>
        </w:rPr>
        <w:t>,</w:t>
      </w:r>
      <w:r w:rsidRPr="00942EDB">
        <w:rPr>
          <w:sz w:val="28"/>
        </w:rPr>
        <w:t xml:space="preserve"> возможно</w:t>
      </w:r>
      <w:r w:rsidR="00C530F8">
        <w:rPr>
          <w:sz w:val="28"/>
        </w:rPr>
        <w:t>,</w:t>
      </w:r>
      <w:r w:rsidRPr="00942EDB">
        <w:rPr>
          <w:sz w:val="28"/>
        </w:rPr>
        <w:t xml:space="preserve">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790557" w:rsidRPr="00942EDB" w:rsidRDefault="006D59D5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Для того чтобы эти ценности осваивались ребёнком, они должны найти свое отражение  в основных направ</w:t>
      </w:r>
      <w:r w:rsidR="0012163D" w:rsidRPr="00942EDB">
        <w:rPr>
          <w:sz w:val="28"/>
        </w:rPr>
        <w:t>лениях воспитательной работы дошкольных групп</w:t>
      </w:r>
      <w:r w:rsidRPr="00942EDB">
        <w:rPr>
          <w:sz w:val="28"/>
        </w:rPr>
        <w:t xml:space="preserve">. </w:t>
      </w:r>
    </w:p>
    <w:p w:rsidR="00790557" w:rsidRPr="00942EDB" w:rsidRDefault="006D59D5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</w:t>
      </w:r>
      <w:r w:rsidRPr="00942EDB">
        <w:rPr>
          <w:sz w:val="28"/>
        </w:rPr>
        <w:lastRenderedPageBreak/>
        <w:t xml:space="preserve">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социальнокоммуникативного, познавательного, речевого, художественно-эстетического развития, физического развития. </w:t>
      </w:r>
    </w:p>
    <w:p w:rsidR="00790557" w:rsidRDefault="00C530F8" w:rsidP="005C5F01">
      <w:pPr>
        <w:pStyle w:val="1"/>
        <w:spacing w:after="0" w:line="240" w:lineRule="auto"/>
      </w:pPr>
      <w:bookmarkStart w:id="2" w:name="_Toc90327820"/>
      <w:r>
        <w:t xml:space="preserve">          </w:t>
      </w:r>
      <w:r w:rsidR="00942EDB" w:rsidRPr="0012163D">
        <w:t>1.</w:t>
      </w:r>
      <w:r w:rsidR="00942EDB" w:rsidRPr="00CF2E86">
        <w:t>ОСОБЕННОСТИ ВОСПИТАТЕЛЬНОГО ПРОЦЕССА В Д</w:t>
      </w:r>
      <w:r w:rsidR="00942EDB">
        <w:t>ОШКОЛЬНЫХ ГРУППАХ</w:t>
      </w:r>
      <w:bookmarkEnd w:id="2"/>
    </w:p>
    <w:p w:rsidR="00511D55" w:rsidRDefault="002963EA" w:rsidP="00511D55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  <w:szCs w:val="24"/>
        </w:rPr>
        <w:t xml:space="preserve">В МОУ Мордвиновской СШ ЯМР дошкольных </w:t>
      </w:r>
      <w:r w:rsidR="00C530F8">
        <w:rPr>
          <w:sz w:val="28"/>
          <w:szCs w:val="24"/>
        </w:rPr>
        <w:t xml:space="preserve">группах образовательный процесс </w:t>
      </w:r>
      <w:r w:rsidRPr="00942EDB">
        <w:rPr>
          <w:sz w:val="28"/>
          <w:szCs w:val="24"/>
        </w:rPr>
        <w:t>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  <w:r w:rsidRPr="00942EDB">
        <w:rPr>
          <w:sz w:val="28"/>
        </w:rPr>
        <w:t xml:space="preserve"> </w:t>
      </w:r>
      <w:r w:rsidR="007C7B97" w:rsidRPr="00942EDB">
        <w:rPr>
          <w:sz w:val="28"/>
        </w:rPr>
        <w:t xml:space="preserve"> </w:t>
      </w:r>
      <w:r w:rsidRPr="00942EDB">
        <w:rPr>
          <w:sz w:val="28"/>
        </w:rPr>
        <w:t>На построении учебно-воспитательного процесса и  создании воспитательной системы дошкольных групп о</w:t>
      </w:r>
      <w:r w:rsidR="00511D55">
        <w:rPr>
          <w:sz w:val="28"/>
        </w:rPr>
        <w:t xml:space="preserve">тражается ее малочисленность, </w:t>
      </w:r>
      <w:r w:rsidR="00511D55" w:rsidRPr="00511D55">
        <w:rPr>
          <w:sz w:val="28"/>
          <w:szCs w:val="28"/>
        </w:rPr>
        <w:t>разновозрастные</w:t>
      </w:r>
      <w:r w:rsidR="00511D55">
        <w:rPr>
          <w:sz w:val="28"/>
          <w:szCs w:val="28"/>
        </w:rPr>
        <w:t xml:space="preserve"> группы детей</w:t>
      </w:r>
      <w:r w:rsidR="00511D55" w:rsidRPr="00511D55">
        <w:rPr>
          <w:sz w:val="28"/>
          <w:szCs w:val="28"/>
        </w:rPr>
        <w:t xml:space="preserve"> (1,5-3 лет и 3-</w:t>
      </w:r>
      <w:r w:rsidR="00B7563C">
        <w:rPr>
          <w:sz w:val="28"/>
          <w:szCs w:val="28"/>
        </w:rPr>
        <w:t>8</w:t>
      </w:r>
      <w:r w:rsidR="00511D55" w:rsidRPr="00511D55">
        <w:rPr>
          <w:sz w:val="28"/>
          <w:szCs w:val="28"/>
        </w:rPr>
        <w:t xml:space="preserve"> лет)</w:t>
      </w:r>
      <w:r w:rsidR="00511D55">
        <w:rPr>
          <w:sz w:val="28"/>
          <w:szCs w:val="28"/>
        </w:rPr>
        <w:t>, отсутствие психолога, методиста, логопеда.</w:t>
      </w:r>
      <w:r w:rsidR="00511D55">
        <w:rPr>
          <w:sz w:val="28"/>
        </w:rPr>
        <w:t xml:space="preserve"> Эти факторы имею</w:t>
      </w:r>
      <w:r w:rsidRPr="00942EDB">
        <w:rPr>
          <w:sz w:val="28"/>
        </w:rPr>
        <w:t>т как положительные, так и негативные стороны. В небольшом коллективе интенсивнее идет процесс установления межличностных и деловых контактов между педагогами и учащимися, существует реальная возможность проявить себя в общем деле, объединиться, д</w:t>
      </w:r>
      <w:r w:rsidR="00986D96" w:rsidRPr="00942EDB">
        <w:rPr>
          <w:sz w:val="28"/>
        </w:rPr>
        <w:t>оговориться о единстве действий</w:t>
      </w:r>
      <w:r w:rsidRPr="00942EDB">
        <w:rPr>
          <w:sz w:val="28"/>
        </w:rPr>
        <w:t>. Знание личностных особенностей, бытовых условий жизни друг друга, отношений в семьях способствуют установлению доброжелательных и доверительных отношени</w:t>
      </w:r>
      <w:r w:rsidR="00986D96" w:rsidRPr="00942EDB">
        <w:rPr>
          <w:sz w:val="28"/>
        </w:rPr>
        <w:t xml:space="preserve">й между воспитателями и </w:t>
      </w:r>
      <w:r w:rsidR="00C530F8">
        <w:rPr>
          <w:sz w:val="28"/>
        </w:rPr>
        <w:t>родителями(законными представителями)</w:t>
      </w:r>
      <w:r w:rsidR="00986D96" w:rsidRPr="00942EDB">
        <w:rPr>
          <w:sz w:val="28"/>
        </w:rPr>
        <w:t xml:space="preserve">, </w:t>
      </w:r>
      <w:r w:rsidR="00103661" w:rsidRPr="00942EDB">
        <w:rPr>
          <w:sz w:val="28"/>
        </w:rPr>
        <w:t>воспитанниками</w:t>
      </w:r>
      <w:r w:rsidRPr="00942EDB">
        <w:rPr>
          <w:sz w:val="28"/>
        </w:rPr>
        <w:t>.</w:t>
      </w:r>
      <w:r w:rsidR="007C7B97" w:rsidRPr="00942EDB">
        <w:rPr>
          <w:sz w:val="28"/>
        </w:rPr>
        <w:t xml:space="preserve"> Но, малочисленность групп ограничивает круг общения детей, развитие коммуникативных умений, способности быстро ориен</w:t>
      </w:r>
      <w:r w:rsidR="00B91B11">
        <w:rPr>
          <w:sz w:val="28"/>
        </w:rPr>
        <w:t>тироваться в новой обстановке.</w:t>
      </w:r>
      <w:r w:rsidR="007C7B97" w:rsidRPr="00942EDB">
        <w:rPr>
          <w:sz w:val="28"/>
        </w:rPr>
        <w:t xml:space="preserve"> </w:t>
      </w:r>
    </w:p>
    <w:p w:rsidR="00790557" w:rsidRPr="00942EDB" w:rsidRDefault="007C7B97" w:rsidP="00511D55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В процессе воспитания сотрудничаем с администрацией Курбского се</w:t>
      </w:r>
      <w:r w:rsidR="00DF6D31" w:rsidRPr="00942EDB">
        <w:rPr>
          <w:sz w:val="28"/>
        </w:rPr>
        <w:t>льского поселения</w:t>
      </w:r>
      <w:r w:rsidRPr="00942EDB">
        <w:rPr>
          <w:sz w:val="28"/>
        </w:rPr>
        <w:t xml:space="preserve">, ПДН ОМВД Ярославского района. </w:t>
      </w:r>
      <w:r w:rsidR="00511D55">
        <w:rPr>
          <w:sz w:val="28"/>
        </w:rPr>
        <w:t xml:space="preserve"> </w:t>
      </w:r>
      <w:r w:rsidRPr="00942EDB">
        <w:rPr>
          <w:sz w:val="28"/>
        </w:rPr>
        <w:t xml:space="preserve">Принимаем участие в проектах, </w:t>
      </w:r>
      <w:r w:rsidRPr="00942EDB">
        <w:rPr>
          <w:sz w:val="28"/>
        </w:rPr>
        <w:lastRenderedPageBreak/>
        <w:t>конкурсах и мероприятиях  МУДО ЦДТ «Ступеньки», ГАУ ДПО ЯО ИРО, а также,</w:t>
      </w:r>
      <w:r w:rsidR="006B3ACF">
        <w:rPr>
          <w:sz w:val="28"/>
        </w:rPr>
        <w:t xml:space="preserve"> с детскими садами Ярославского района</w:t>
      </w:r>
      <w:r w:rsidRPr="00942EDB">
        <w:rPr>
          <w:sz w:val="28"/>
        </w:rPr>
        <w:t xml:space="preserve">. </w:t>
      </w:r>
    </w:p>
    <w:p w:rsidR="00790557" w:rsidRPr="00B91B11" w:rsidRDefault="00942EDB" w:rsidP="00B91B11">
      <w:pPr>
        <w:pStyle w:val="1"/>
        <w:spacing w:after="0" w:line="360" w:lineRule="auto"/>
        <w:ind w:left="0" w:right="0" w:firstLine="709"/>
        <w:rPr>
          <w:sz w:val="28"/>
          <w:szCs w:val="28"/>
        </w:rPr>
      </w:pPr>
      <w:bookmarkStart w:id="3" w:name="_Toc90327821"/>
      <w:r w:rsidRPr="00B91B11">
        <w:rPr>
          <w:sz w:val="28"/>
          <w:szCs w:val="28"/>
        </w:rPr>
        <w:t>2. ЦЕЛЬ И ЗАДАЧИ ВОСПИТАНИЯ</w:t>
      </w:r>
      <w:bookmarkEnd w:id="3"/>
    </w:p>
    <w:p w:rsidR="002963EA" w:rsidRPr="00B91B11" w:rsidRDefault="007C7B97" w:rsidP="00B91B11">
      <w:pPr>
        <w:spacing w:after="0" w:line="360" w:lineRule="auto"/>
        <w:ind w:left="0" w:right="0" w:firstLine="709"/>
        <w:rPr>
          <w:sz w:val="28"/>
          <w:szCs w:val="28"/>
        </w:rPr>
      </w:pPr>
      <w:r w:rsidRPr="00B91B11">
        <w:rPr>
          <w:sz w:val="28"/>
          <w:szCs w:val="28"/>
        </w:rPr>
        <w:t>Общая цель воспитания в дошкольных группах</w:t>
      </w:r>
      <w:r w:rsidR="00511D55">
        <w:rPr>
          <w:sz w:val="28"/>
          <w:szCs w:val="28"/>
        </w:rPr>
        <w:t xml:space="preserve">: </w:t>
      </w:r>
      <w:r w:rsidR="002445A1" w:rsidRPr="00B91B11">
        <w:rPr>
          <w:sz w:val="28"/>
          <w:szCs w:val="28"/>
        </w:rPr>
        <w:t>создание благоприятных условий и образовательного пространства, направленного на непрерывное накопление ребенком культурного опыта деятельности и общения,</w:t>
      </w:r>
      <w:r w:rsidR="002963EA" w:rsidRPr="00B91B11">
        <w:rPr>
          <w:sz w:val="28"/>
          <w:szCs w:val="28"/>
        </w:rPr>
        <w:t xml:space="preserve"> личностное развитие дошкольников и создание условий</w:t>
      </w:r>
      <w:r w:rsidR="002445A1" w:rsidRPr="00B91B11">
        <w:rPr>
          <w:sz w:val="28"/>
          <w:szCs w:val="28"/>
        </w:rPr>
        <w:t xml:space="preserve"> для их позитивной социализации, всестороннее развитие психических и физических качеств, обеспечение безопасности жизнедеятельности.</w:t>
      </w:r>
    </w:p>
    <w:p w:rsidR="00F53A8E" w:rsidRPr="00B91B11" w:rsidRDefault="00511D55" w:rsidP="00B91B11">
      <w:pPr>
        <w:widowControl w:val="0"/>
        <w:tabs>
          <w:tab w:val="left" w:pos="1781"/>
          <w:tab w:val="left" w:pos="2971"/>
          <w:tab w:val="left" w:pos="4418"/>
          <w:tab w:val="left" w:pos="6404"/>
          <w:tab w:val="left" w:pos="7435"/>
          <w:tab w:val="left" w:pos="10348"/>
        </w:tabs>
        <w:autoSpaceDE w:val="0"/>
        <w:autoSpaceDN w:val="0"/>
        <w:spacing w:after="0" w:line="240" w:lineRule="auto"/>
        <w:ind w:left="0" w:right="0" w:firstLine="0"/>
        <w:outlineLvl w:val="0"/>
        <w:rPr>
          <w:b/>
          <w:bCs/>
          <w:szCs w:val="24"/>
        </w:rPr>
      </w:pPr>
      <w:r>
        <w:rPr>
          <w:b/>
          <w:bCs/>
          <w:sz w:val="28"/>
          <w:szCs w:val="24"/>
        </w:rPr>
        <w:t xml:space="preserve">                   </w:t>
      </w:r>
      <w:r w:rsidR="00B91B11">
        <w:rPr>
          <w:b/>
          <w:bCs/>
          <w:sz w:val="28"/>
          <w:szCs w:val="24"/>
        </w:rPr>
        <w:t xml:space="preserve"> </w:t>
      </w:r>
      <w:r w:rsidR="00F53A8E" w:rsidRPr="00B91B11">
        <w:rPr>
          <w:b/>
          <w:bCs/>
          <w:sz w:val="28"/>
          <w:szCs w:val="24"/>
        </w:rPr>
        <w:t xml:space="preserve"> </w:t>
      </w:r>
      <w:bookmarkStart w:id="4" w:name="_Toc90311703"/>
      <w:bookmarkStart w:id="5" w:name="_Toc90327822"/>
      <w:r w:rsidR="00F53A8E" w:rsidRPr="00B91B11">
        <w:rPr>
          <w:b/>
          <w:bCs/>
          <w:szCs w:val="24"/>
        </w:rPr>
        <w:t xml:space="preserve">Целевые ориентиры воспитательной работы </w:t>
      </w:r>
      <w:bookmarkEnd w:id="4"/>
      <w:r w:rsidR="00B91B11">
        <w:rPr>
          <w:b/>
          <w:bCs/>
          <w:szCs w:val="24"/>
        </w:rPr>
        <w:t>для детей до 3 лет</w:t>
      </w:r>
      <w:bookmarkEnd w:id="5"/>
    </w:p>
    <w:tbl>
      <w:tblPr>
        <w:tblStyle w:val="TableNormal"/>
        <w:tblpPr w:leftFromText="180" w:rightFromText="180" w:vertAnchor="text" w:horzAnchor="margin" w:tblpXSpec="center" w:tblpY="61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5103"/>
      </w:tblGrid>
      <w:tr w:rsidR="00B91B11" w:rsidRPr="0063772E" w:rsidTr="00B91B11">
        <w:trPr>
          <w:trHeight w:val="633"/>
        </w:trPr>
        <w:tc>
          <w:tcPr>
            <w:tcW w:w="3261" w:type="dxa"/>
          </w:tcPr>
          <w:p w:rsidR="00B91B11" w:rsidRPr="0063772E" w:rsidRDefault="00B91B11" w:rsidP="00B91B11">
            <w:pPr>
              <w:spacing w:after="0" w:line="240" w:lineRule="auto"/>
              <w:ind w:left="0" w:right="0"/>
              <w:jc w:val="center"/>
              <w:rPr>
                <w:b/>
                <w:szCs w:val="24"/>
                <w:lang w:val="ru-RU"/>
              </w:rPr>
            </w:pPr>
            <w:bookmarkStart w:id="6" w:name="_Toc90311704"/>
            <w:r w:rsidRPr="0063772E">
              <w:rPr>
                <w:szCs w:val="24"/>
                <w:lang w:val="ru-RU"/>
              </w:rPr>
              <w:t>Направления воспитания</w:t>
            </w:r>
          </w:p>
        </w:tc>
        <w:tc>
          <w:tcPr>
            <w:tcW w:w="2268" w:type="dxa"/>
          </w:tcPr>
          <w:p w:rsidR="00B91B11" w:rsidRPr="0063772E" w:rsidRDefault="00B91B11" w:rsidP="00B91B11">
            <w:pPr>
              <w:spacing w:after="0" w:line="240" w:lineRule="auto"/>
              <w:ind w:left="0" w:right="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Ценности</w:t>
            </w:r>
          </w:p>
        </w:tc>
        <w:tc>
          <w:tcPr>
            <w:tcW w:w="5103" w:type="dxa"/>
          </w:tcPr>
          <w:p w:rsidR="00B91B11" w:rsidRPr="0063772E" w:rsidRDefault="00B91B11" w:rsidP="00B91B11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 w:rsidRPr="0063772E">
              <w:rPr>
                <w:szCs w:val="24"/>
                <w:lang w:val="ru-RU"/>
              </w:rPr>
              <w:t>Показатели</w:t>
            </w:r>
          </w:p>
        </w:tc>
      </w:tr>
      <w:tr w:rsidR="00B91B11" w:rsidRPr="0063772E" w:rsidTr="00B91B11">
        <w:trPr>
          <w:trHeight w:val="633"/>
        </w:trPr>
        <w:tc>
          <w:tcPr>
            <w:tcW w:w="3261" w:type="dxa"/>
          </w:tcPr>
          <w:p w:rsidR="00B91B11" w:rsidRPr="00942EDB" w:rsidRDefault="00B91B11" w:rsidP="00B91B11">
            <w:pPr>
              <w:spacing w:after="0" w:line="240" w:lineRule="auto"/>
              <w:ind w:left="0" w:right="0"/>
              <w:jc w:val="center"/>
              <w:rPr>
                <w:szCs w:val="24"/>
                <w:lang w:val="ru-RU"/>
              </w:rPr>
            </w:pPr>
            <w:r w:rsidRPr="00942EDB">
              <w:rPr>
                <w:szCs w:val="24"/>
                <w:lang w:val="ru-RU"/>
              </w:rPr>
              <w:t>Патриотическое</w:t>
            </w:r>
          </w:p>
        </w:tc>
        <w:tc>
          <w:tcPr>
            <w:tcW w:w="2268" w:type="dxa"/>
          </w:tcPr>
          <w:p w:rsidR="00B91B11" w:rsidRPr="0063772E" w:rsidRDefault="00B91B11" w:rsidP="00B91B11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Родина, природа</w:t>
            </w:r>
          </w:p>
        </w:tc>
        <w:tc>
          <w:tcPr>
            <w:tcW w:w="5103" w:type="dxa"/>
          </w:tcPr>
          <w:p w:rsidR="00B91B11" w:rsidRPr="0063772E" w:rsidRDefault="00B91B11" w:rsidP="00B91B11">
            <w:pPr>
              <w:spacing w:after="0" w:line="240" w:lineRule="auto"/>
              <w:ind w:left="0" w:right="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Проявляющий</w:t>
            </w:r>
            <w:r w:rsidRPr="0063772E">
              <w:rPr>
                <w:spacing w:val="-9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привязанность,</w:t>
            </w:r>
            <w:r w:rsidRPr="0063772E">
              <w:rPr>
                <w:spacing w:val="3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любовь</w:t>
            </w:r>
            <w:r w:rsidRPr="0063772E">
              <w:rPr>
                <w:spacing w:val="-9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к</w:t>
            </w:r>
            <w:r w:rsidRPr="0063772E">
              <w:rPr>
                <w:spacing w:val="-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семье,</w:t>
            </w:r>
            <w:r w:rsidRPr="0063772E">
              <w:rPr>
                <w:spacing w:val="-12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близким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B91B11" w:rsidRPr="0063772E" w:rsidTr="00B91B11">
        <w:trPr>
          <w:trHeight w:val="2562"/>
        </w:trPr>
        <w:tc>
          <w:tcPr>
            <w:tcW w:w="3261" w:type="dxa"/>
          </w:tcPr>
          <w:p w:rsidR="00B91B11" w:rsidRPr="00942EDB" w:rsidRDefault="00B91B11" w:rsidP="00B91B11">
            <w:pPr>
              <w:spacing w:after="0" w:line="240" w:lineRule="auto"/>
              <w:ind w:left="0" w:right="0"/>
              <w:jc w:val="center"/>
              <w:rPr>
                <w:szCs w:val="24"/>
                <w:lang w:val="ru-RU"/>
              </w:rPr>
            </w:pPr>
            <w:r w:rsidRPr="00942EDB">
              <w:rPr>
                <w:szCs w:val="24"/>
                <w:lang w:val="ru-RU"/>
              </w:rPr>
              <w:t>Социальное</w:t>
            </w:r>
          </w:p>
        </w:tc>
        <w:tc>
          <w:tcPr>
            <w:tcW w:w="2268" w:type="dxa"/>
          </w:tcPr>
          <w:p w:rsidR="00B91B11" w:rsidRPr="0063772E" w:rsidRDefault="00B91B11" w:rsidP="00B91B1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3772E">
              <w:rPr>
                <w:szCs w:val="24"/>
                <w:lang w:val="ru-RU"/>
              </w:rPr>
              <w:t>Человек</w:t>
            </w:r>
            <w:r w:rsidRPr="0063772E">
              <w:rPr>
                <w:szCs w:val="24"/>
              </w:rPr>
              <w:t>,</w:t>
            </w:r>
            <w:r w:rsidRPr="0063772E">
              <w:rPr>
                <w:spacing w:val="11"/>
                <w:szCs w:val="24"/>
              </w:rPr>
              <w:t xml:space="preserve"> </w:t>
            </w:r>
            <w:r w:rsidRPr="0063772E">
              <w:rPr>
                <w:szCs w:val="24"/>
                <w:lang w:val="ru-RU"/>
              </w:rPr>
              <w:t>семья</w:t>
            </w:r>
            <w:r w:rsidRPr="0063772E">
              <w:rPr>
                <w:szCs w:val="24"/>
              </w:rPr>
              <w:t>,</w:t>
            </w:r>
            <w:r w:rsidRPr="0063772E">
              <w:rPr>
                <w:spacing w:val="-57"/>
                <w:szCs w:val="24"/>
              </w:rPr>
              <w:t xml:space="preserve"> </w:t>
            </w:r>
            <w:r w:rsidRPr="0063772E">
              <w:rPr>
                <w:szCs w:val="24"/>
                <w:lang w:val="ru-RU"/>
              </w:rPr>
              <w:t>дружба</w:t>
            </w:r>
            <w:r w:rsidRPr="0063772E">
              <w:rPr>
                <w:szCs w:val="24"/>
              </w:rPr>
              <w:t>,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pacing w:val="-1"/>
                <w:szCs w:val="24"/>
                <w:lang w:val="ru-RU"/>
              </w:rPr>
              <w:t>сотрудничество</w:t>
            </w:r>
          </w:p>
        </w:tc>
        <w:tc>
          <w:tcPr>
            <w:tcW w:w="5103" w:type="dxa"/>
          </w:tcPr>
          <w:p w:rsidR="00B91B11" w:rsidRPr="0063772E" w:rsidRDefault="00B91B11" w:rsidP="00B91B11">
            <w:pPr>
              <w:spacing w:after="0" w:line="240" w:lineRule="auto"/>
              <w:ind w:left="0" w:right="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Способный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понять   и   принять,   что   такое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«хорошо»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2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«плохо».</w:t>
            </w:r>
          </w:p>
          <w:p w:rsidR="00B91B11" w:rsidRPr="0063772E" w:rsidRDefault="00B91B11" w:rsidP="00B91B11">
            <w:pPr>
              <w:spacing w:after="0" w:line="240" w:lineRule="auto"/>
              <w:ind w:left="0" w:right="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Проявляющий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интерес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к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другим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детям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способный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бесконфликтно</w:t>
            </w:r>
            <w:r w:rsidRPr="0063772E">
              <w:rPr>
                <w:spacing w:val="2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играть</w:t>
            </w:r>
            <w:r w:rsidRPr="0063772E">
              <w:rPr>
                <w:spacing w:val="5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рядом</w:t>
            </w:r>
            <w:r w:rsidRPr="0063772E">
              <w:rPr>
                <w:spacing w:val="-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</w:t>
            </w:r>
            <w:r w:rsidRPr="0063772E">
              <w:rPr>
                <w:spacing w:val="-4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ними.</w:t>
            </w:r>
          </w:p>
          <w:p w:rsidR="00B91B11" w:rsidRPr="0063772E" w:rsidRDefault="00B91B11" w:rsidP="00B91B11">
            <w:pPr>
              <w:spacing w:after="0" w:line="240" w:lineRule="auto"/>
              <w:ind w:left="0" w:right="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Проявляющий</w:t>
            </w:r>
            <w:r w:rsidRPr="0063772E">
              <w:rPr>
                <w:spacing w:val="-9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позицию</w:t>
            </w:r>
            <w:r w:rsidRPr="0063772E">
              <w:rPr>
                <w:spacing w:val="-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«Я</w:t>
            </w:r>
            <w:r w:rsidRPr="0063772E">
              <w:rPr>
                <w:spacing w:val="-8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сам!».</w:t>
            </w:r>
          </w:p>
          <w:p w:rsidR="00B91B11" w:rsidRPr="00F53A8E" w:rsidRDefault="00B91B11" w:rsidP="00B91B11">
            <w:pPr>
              <w:spacing w:after="0" w:line="240" w:lineRule="auto"/>
              <w:ind w:left="0" w:right="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Доброжелательный, проявляющий сочувствие, доброту.</w:t>
            </w:r>
          </w:p>
        </w:tc>
      </w:tr>
      <w:tr w:rsidR="00B91B11" w:rsidRPr="0063772E" w:rsidTr="00B91B11">
        <w:trPr>
          <w:trHeight w:val="633"/>
        </w:trPr>
        <w:tc>
          <w:tcPr>
            <w:tcW w:w="3261" w:type="dxa"/>
          </w:tcPr>
          <w:p w:rsidR="00B91B11" w:rsidRPr="00942EDB" w:rsidRDefault="00B91B11" w:rsidP="00B91B11">
            <w:pPr>
              <w:spacing w:line="240" w:lineRule="auto"/>
              <w:ind w:left="115"/>
              <w:jc w:val="center"/>
              <w:rPr>
                <w:szCs w:val="24"/>
                <w:lang w:val="ru-RU"/>
              </w:rPr>
            </w:pPr>
            <w:r w:rsidRPr="00942EDB">
              <w:rPr>
                <w:szCs w:val="24"/>
                <w:lang w:val="ru-RU"/>
              </w:rPr>
              <w:t>Познавательное</w:t>
            </w:r>
          </w:p>
        </w:tc>
        <w:tc>
          <w:tcPr>
            <w:tcW w:w="2268" w:type="dxa"/>
          </w:tcPr>
          <w:p w:rsidR="00B91B11" w:rsidRPr="0063772E" w:rsidRDefault="00B91B11" w:rsidP="00B91B11">
            <w:pPr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</w:t>
            </w:r>
            <w:r w:rsidRPr="0063772E">
              <w:rPr>
                <w:szCs w:val="24"/>
                <w:lang w:val="ru-RU"/>
              </w:rPr>
              <w:t>Знание</w:t>
            </w:r>
          </w:p>
        </w:tc>
        <w:tc>
          <w:tcPr>
            <w:tcW w:w="5103" w:type="dxa"/>
          </w:tcPr>
          <w:p w:rsidR="00B91B11" w:rsidRPr="0063772E" w:rsidRDefault="00B91B11" w:rsidP="00B91B11">
            <w:pPr>
              <w:tabs>
                <w:tab w:val="left" w:pos="1953"/>
                <w:tab w:val="left" w:pos="3115"/>
                <w:tab w:val="left" w:pos="3586"/>
                <w:tab w:val="left" w:pos="5435"/>
              </w:tabs>
              <w:spacing w:line="240" w:lineRule="auto"/>
              <w:ind w:left="11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Пр</w:t>
            </w:r>
            <w:r>
              <w:rPr>
                <w:szCs w:val="24"/>
                <w:lang w:val="ru-RU"/>
              </w:rPr>
              <w:t>оявляющий</w:t>
            </w:r>
            <w:r>
              <w:rPr>
                <w:szCs w:val="24"/>
                <w:lang w:val="ru-RU"/>
              </w:rPr>
              <w:tab/>
              <w:t>интерес</w:t>
            </w:r>
            <w:r>
              <w:rPr>
                <w:szCs w:val="24"/>
                <w:lang w:val="ru-RU"/>
              </w:rPr>
              <w:tab/>
              <w:t>к</w:t>
            </w:r>
            <w:r>
              <w:rPr>
                <w:szCs w:val="24"/>
                <w:lang w:val="ru-RU"/>
              </w:rPr>
              <w:tab/>
              <w:t xml:space="preserve">окружающему </w:t>
            </w:r>
            <w:r w:rsidRPr="0063772E">
              <w:rPr>
                <w:szCs w:val="24"/>
                <w:lang w:val="ru-RU"/>
              </w:rPr>
              <w:t>миру</w:t>
            </w:r>
          </w:p>
          <w:p w:rsidR="00B91B11" w:rsidRPr="0063772E" w:rsidRDefault="00B91B11" w:rsidP="00B91B11">
            <w:pPr>
              <w:spacing w:line="240" w:lineRule="auto"/>
              <w:ind w:left="11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и активность</w:t>
            </w:r>
            <w:r w:rsidRPr="0063772E">
              <w:rPr>
                <w:spacing w:val="-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</w:t>
            </w:r>
            <w:r w:rsidRPr="0063772E">
              <w:rPr>
                <w:spacing w:val="-3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поведении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-8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деятельности.</w:t>
            </w:r>
          </w:p>
        </w:tc>
      </w:tr>
      <w:tr w:rsidR="00B91B11" w:rsidRPr="0063772E" w:rsidTr="00B91B11">
        <w:trPr>
          <w:trHeight w:val="1638"/>
        </w:trPr>
        <w:tc>
          <w:tcPr>
            <w:tcW w:w="3261" w:type="dxa"/>
          </w:tcPr>
          <w:p w:rsidR="00B91B11" w:rsidRPr="00942EDB" w:rsidRDefault="00B91B11" w:rsidP="00B91B11">
            <w:pPr>
              <w:spacing w:line="240" w:lineRule="auto"/>
              <w:ind w:left="115"/>
              <w:jc w:val="center"/>
              <w:rPr>
                <w:szCs w:val="24"/>
                <w:lang w:val="ru-RU"/>
              </w:rPr>
            </w:pPr>
            <w:r w:rsidRPr="00942EDB">
              <w:rPr>
                <w:szCs w:val="24"/>
                <w:lang w:val="ru-RU"/>
              </w:rPr>
              <w:t>Физическое</w:t>
            </w:r>
          </w:p>
          <w:p w:rsidR="00B91B11" w:rsidRPr="00942EDB" w:rsidRDefault="00B91B11" w:rsidP="00B91B11">
            <w:pPr>
              <w:spacing w:line="240" w:lineRule="auto"/>
              <w:ind w:left="115"/>
              <w:jc w:val="center"/>
              <w:rPr>
                <w:szCs w:val="24"/>
                <w:lang w:val="ru-RU"/>
              </w:rPr>
            </w:pPr>
            <w:r w:rsidRPr="00942EDB">
              <w:rPr>
                <w:szCs w:val="24"/>
              </w:rPr>
              <w:t>и</w:t>
            </w:r>
            <w:r w:rsidRPr="00942EDB">
              <w:rPr>
                <w:spacing w:val="-1"/>
                <w:szCs w:val="24"/>
              </w:rPr>
              <w:t xml:space="preserve"> </w:t>
            </w:r>
            <w:r w:rsidRPr="00942EDB">
              <w:rPr>
                <w:szCs w:val="24"/>
                <w:lang w:val="ru-RU"/>
              </w:rPr>
              <w:t>оздоровительное</w:t>
            </w:r>
          </w:p>
        </w:tc>
        <w:tc>
          <w:tcPr>
            <w:tcW w:w="2268" w:type="dxa"/>
          </w:tcPr>
          <w:p w:rsidR="00B91B11" w:rsidRPr="0063772E" w:rsidRDefault="00B91B11" w:rsidP="00B91B11">
            <w:pPr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</w:t>
            </w:r>
            <w:r w:rsidRPr="0063772E">
              <w:rPr>
                <w:szCs w:val="24"/>
                <w:lang w:val="ru-RU"/>
              </w:rPr>
              <w:t>Здоровье</w:t>
            </w:r>
          </w:p>
        </w:tc>
        <w:tc>
          <w:tcPr>
            <w:tcW w:w="5103" w:type="dxa"/>
          </w:tcPr>
          <w:p w:rsidR="00B91B11" w:rsidRPr="0063772E" w:rsidRDefault="00B91B11" w:rsidP="00B91B11">
            <w:pPr>
              <w:spacing w:line="240" w:lineRule="auto"/>
              <w:ind w:left="110" w:right="9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Выполняющий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действия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по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самообслуживанию: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моет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руки,  самостоятельно  ест, </w:t>
            </w:r>
            <w:r w:rsidRPr="0063772E">
              <w:rPr>
                <w:szCs w:val="24"/>
                <w:lang w:val="ru-RU"/>
              </w:rPr>
              <w:t xml:space="preserve"> ложится       спать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2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т.</w:t>
            </w:r>
            <w:r w:rsidRPr="0063772E">
              <w:rPr>
                <w:spacing w:val="4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д.</w:t>
            </w:r>
          </w:p>
          <w:p w:rsidR="00B91B11" w:rsidRPr="0063772E" w:rsidRDefault="00B91B11" w:rsidP="00B91B11">
            <w:pPr>
              <w:spacing w:line="240" w:lineRule="auto"/>
              <w:ind w:left="11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Стремящийся</w:t>
            </w:r>
            <w:r w:rsidRPr="0063772E">
              <w:rPr>
                <w:spacing w:val="-2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быть</w:t>
            </w:r>
            <w:r w:rsidRPr="0063772E">
              <w:rPr>
                <w:spacing w:val="-6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опрятным.</w:t>
            </w:r>
          </w:p>
          <w:p w:rsidR="00B91B11" w:rsidRPr="0063772E" w:rsidRDefault="00B91B11" w:rsidP="00B91B11">
            <w:pPr>
              <w:spacing w:line="240" w:lineRule="auto"/>
              <w:ind w:left="110" w:right="99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Проявляющий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интерес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к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физической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активности.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Соблюдающий</w:t>
            </w:r>
            <w:r>
              <w:rPr>
                <w:spacing w:val="92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элементарные </w:t>
            </w:r>
            <w:r w:rsidRPr="0063772E">
              <w:rPr>
                <w:szCs w:val="24"/>
                <w:lang w:val="ru-RU"/>
              </w:rPr>
              <w:t xml:space="preserve">правила  </w:t>
            </w:r>
            <w:r w:rsidRPr="0063772E">
              <w:rPr>
                <w:spacing w:val="34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безопасности</w:t>
            </w:r>
            <w:r w:rsidRPr="0063772E">
              <w:rPr>
                <w:spacing w:val="-58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</w:t>
            </w:r>
            <w:r w:rsidRPr="0063772E">
              <w:rPr>
                <w:spacing w:val="3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быту,</w:t>
            </w:r>
            <w:r w:rsidRPr="0063772E">
              <w:rPr>
                <w:spacing w:val="9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</w:t>
            </w:r>
            <w:r w:rsidRPr="0063772E">
              <w:rPr>
                <w:spacing w:val="9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ДОУ</w:t>
            </w:r>
            <w:r w:rsidRPr="0063772E">
              <w:rPr>
                <w:szCs w:val="24"/>
                <w:lang w:val="ru-RU"/>
              </w:rPr>
              <w:t>,</w:t>
            </w:r>
            <w:r w:rsidRPr="0063772E">
              <w:rPr>
                <w:spacing w:val="-6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на</w:t>
            </w:r>
            <w:r w:rsidRPr="0063772E">
              <w:rPr>
                <w:spacing w:val="-4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природе.</w:t>
            </w:r>
          </w:p>
        </w:tc>
      </w:tr>
      <w:tr w:rsidR="00B91B11" w:rsidRPr="0063772E" w:rsidTr="00B91B11">
        <w:trPr>
          <w:trHeight w:val="1960"/>
        </w:trPr>
        <w:tc>
          <w:tcPr>
            <w:tcW w:w="3261" w:type="dxa"/>
          </w:tcPr>
          <w:p w:rsidR="00B91B11" w:rsidRPr="00942EDB" w:rsidRDefault="00B91B11" w:rsidP="00B91B11">
            <w:pPr>
              <w:spacing w:line="240" w:lineRule="auto"/>
              <w:ind w:left="115"/>
              <w:jc w:val="center"/>
              <w:rPr>
                <w:szCs w:val="24"/>
                <w:lang w:val="ru-RU"/>
              </w:rPr>
            </w:pPr>
            <w:r w:rsidRPr="00942EDB">
              <w:rPr>
                <w:szCs w:val="24"/>
                <w:lang w:val="ru-RU"/>
              </w:rPr>
              <w:lastRenderedPageBreak/>
              <w:t>Трудовое</w:t>
            </w:r>
          </w:p>
        </w:tc>
        <w:tc>
          <w:tcPr>
            <w:tcW w:w="2268" w:type="dxa"/>
          </w:tcPr>
          <w:p w:rsidR="00B91B11" w:rsidRPr="0063772E" w:rsidRDefault="00B91B11" w:rsidP="00B91B11">
            <w:pPr>
              <w:spacing w:line="240" w:lineRule="auto"/>
              <w:ind w:left="11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</w:t>
            </w:r>
            <w:r w:rsidRPr="0063772E">
              <w:rPr>
                <w:szCs w:val="24"/>
                <w:lang w:val="ru-RU"/>
              </w:rPr>
              <w:t>руд</w:t>
            </w:r>
          </w:p>
        </w:tc>
        <w:tc>
          <w:tcPr>
            <w:tcW w:w="5103" w:type="dxa"/>
          </w:tcPr>
          <w:p w:rsidR="00B91B11" w:rsidRPr="0063772E" w:rsidRDefault="00B91B11" w:rsidP="00B91B11">
            <w:pPr>
              <w:tabs>
                <w:tab w:val="left" w:pos="2832"/>
                <w:tab w:val="left" w:pos="5811"/>
              </w:tabs>
              <w:spacing w:line="240" w:lineRule="auto"/>
              <w:ind w:left="110" w:right="10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Поддерживающий элементарный </w:t>
            </w:r>
            <w:r w:rsidRPr="0063772E">
              <w:rPr>
                <w:spacing w:val="-1"/>
                <w:szCs w:val="24"/>
                <w:lang w:val="ru-RU"/>
              </w:rPr>
              <w:t>порядок</w:t>
            </w:r>
            <w:r w:rsidRPr="0063772E">
              <w:rPr>
                <w:spacing w:val="-57"/>
                <w:szCs w:val="24"/>
                <w:lang w:val="ru-RU"/>
              </w:rPr>
              <w:t xml:space="preserve"> </w:t>
            </w:r>
            <w:r>
              <w:rPr>
                <w:spacing w:val="-57"/>
                <w:szCs w:val="24"/>
                <w:lang w:val="ru-RU"/>
              </w:rPr>
              <w:t xml:space="preserve">а   </w:t>
            </w:r>
            <w:r>
              <w:rPr>
                <w:szCs w:val="24"/>
                <w:lang w:val="ru-RU"/>
              </w:rPr>
              <w:t xml:space="preserve">  в 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окружающей</w:t>
            </w:r>
            <w:r w:rsidRPr="0063772E">
              <w:rPr>
                <w:spacing w:val="9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обстановке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B91B11" w:rsidRPr="0063772E" w:rsidTr="00B91B11">
        <w:trPr>
          <w:trHeight w:val="955"/>
        </w:trPr>
        <w:tc>
          <w:tcPr>
            <w:tcW w:w="3261" w:type="dxa"/>
          </w:tcPr>
          <w:p w:rsidR="00B91B11" w:rsidRPr="00942EDB" w:rsidRDefault="00B91B11" w:rsidP="00B91B11">
            <w:pPr>
              <w:spacing w:line="240" w:lineRule="auto"/>
              <w:ind w:left="115" w:firstLine="0"/>
              <w:rPr>
                <w:szCs w:val="24"/>
                <w:lang w:val="ru-RU"/>
              </w:rPr>
            </w:pPr>
            <w:r w:rsidRPr="00942EDB">
              <w:rPr>
                <w:szCs w:val="24"/>
                <w:lang w:val="ru-RU"/>
              </w:rPr>
              <w:t xml:space="preserve">      Этико</w:t>
            </w:r>
            <w:r w:rsidRPr="00942EDB">
              <w:rPr>
                <w:szCs w:val="24"/>
              </w:rPr>
              <w:t>-</w:t>
            </w:r>
            <w:r w:rsidRPr="00942EDB">
              <w:rPr>
                <w:szCs w:val="24"/>
                <w:lang w:val="ru-RU"/>
              </w:rPr>
              <w:t>эстетическое</w:t>
            </w:r>
          </w:p>
        </w:tc>
        <w:tc>
          <w:tcPr>
            <w:tcW w:w="2268" w:type="dxa"/>
          </w:tcPr>
          <w:p w:rsidR="00B91B11" w:rsidRPr="0063772E" w:rsidRDefault="00B91B11" w:rsidP="00B91B11">
            <w:pPr>
              <w:spacing w:line="240" w:lineRule="auto"/>
              <w:ind w:left="114" w:right="694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</w:t>
            </w:r>
            <w:r w:rsidRPr="0063772E">
              <w:rPr>
                <w:szCs w:val="24"/>
                <w:lang w:val="ru-RU"/>
              </w:rPr>
              <w:t>Культура</w:t>
            </w:r>
            <w:r w:rsidRPr="0063772E">
              <w:rPr>
                <w:szCs w:val="24"/>
              </w:rPr>
              <w:t xml:space="preserve"> и</w:t>
            </w:r>
            <w:r w:rsidRPr="0063772E">
              <w:rPr>
                <w:spacing w:val="-57"/>
                <w:szCs w:val="24"/>
              </w:rPr>
              <w:t xml:space="preserve"> </w:t>
            </w:r>
            <w:r>
              <w:rPr>
                <w:spacing w:val="-57"/>
                <w:szCs w:val="24"/>
                <w:lang w:val="ru-RU"/>
              </w:rPr>
              <w:t xml:space="preserve">  </w:t>
            </w:r>
            <w:r w:rsidRPr="0063772E">
              <w:rPr>
                <w:szCs w:val="24"/>
                <w:lang w:val="ru-RU"/>
              </w:rPr>
              <w:t>красота</w:t>
            </w:r>
          </w:p>
        </w:tc>
        <w:tc>
          <w:tcPr>
            <w:tcW w:w="5103" w:type="dxa"/>
          </w:tcPr>
          <w:p w:rsidR="00B91B11" w:rsidRPr="0063772E" w:rsidRDefault="00B91B11" w:rsidP="00B91B11">
            <w:pPr>
              <w:spacing w:line="240" w:lineRule="auto"/>
              <w:ind w:left="11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Эмоциональн</w:t>
            </w:r>
            <w:r>
              <w:rPr>
                <w:szCs w:val="24"/>
                <w:lang w:val="ru-RU"/>
              </w:rPr>
              <w:t>ый отзыв к</w:t>
            </w:r>
            <w:r w:rsidRPr="0063772E">
              <w:rPr>
                <w:spacing w:val="-8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красоте.</w:t>
            </w:r>
          </w:p>
        </w:tc>
      </w:tr>
    </w:tbl>
    <w:p w:rsidR="00F53A8E" w:rsidRPr="00B91B11" w:rsidRDefault="005C5F01" w:rsidP="00B91B11">
      <w:pPr>
        <w:pStyle w:val="a7"/>
        <w:widowControl w:val="0"/>
        <w:tabs>
          <w:tab w:val="left" w:pos="1781"/>
          <w:tab w:val="left" w:pos="2971"/>
          <w:tab w:val="left" w:pos="4418"/>
          <w:tab w:val="left" w:pos="6404"/>
          <w:tab w:val="left" w:pos="7435"/>
          <w:tab w:val="left" w:pos="10348"/>
        </w:tabs>
        <w:autoSpaceDE w:val="0"/>
        <w:autoSpaceDN w:val="0"/>
        <w:spacing w:after="0" w:line="240" w:lineRule="auto"/>
        <w:ind w:left="450" w:right="12"/>
        <w:outlineLvl w:val="0"/>
        <w:rPr>
          <w:b/>
          <w:bCs/>
          <w:szCs w:val="24"/>
        </w:rPr>
      </w:pPr>
      <w:r>
        <w:rPr>
          <w:b/>
          <w:bCs/>
          <w:spacing w:val="-1"/>
          <w:szCs w:val="24"/>
        </w:rPr>
        <w:t xml:space="preserve">                             </w:t>
      </w:r>
      <w:bookmarkEnd w:id="6"/>
    </w:p>
    <w:p w:rsidR="00F53A8E" w:rsidRPr="00F53A8E" w:rsidRDefault="00F53A8E" w:rsidP="00B91B11">
      <w:pPr>
        <w:widowControl w:val="0"/>
        <w:tabs>
          <w:tab w:val="left" w:pos="975"/>
          <w:tab w:val="left" w:pos="9639"/>
          <w:tab w:val="left" w:pos="10348"/>
        </w:tabs>
        <w:autoSpaceDE w:val="0"/>
        <w:autoSpaceDN w:val="0"/>
        <w:spacing w:after="0" w:line="240" w:lineRule="auto"/>
        <w:ind w:left="0" w:right="12" w:firstLine="0"/>
        <w:jc w:val="center"/>
        <w:outlineLvl w:val="0"/>
        <w:rPr>
          <w:b/>
          <w:bCs/>
          <w:szCs w:val="24"/>
        </w:rPr>
      </w:pPr>
      <w:bookmarkStart w:id="7" w:name="1.5.1._Целевые_ориентиры_воспитательной_"/>
      <w:bookmarkStart w:id="8" w:name="_Toc90311705"/>
      <w:bookmarkStart w:id="9" w:name="_Toc90327823"/>
      <w:bookmarkEnd w:id="7"/>
      <w:r w:rsidRPr="00F53A8E">
        <w:rPr>
          <w:b/>
          <w:bCs/>
          <w:szCs w:val="24"/>
        </w:rPr>
        <w:t>Целевые ориентиры</w:t>
      </w:r>
      <w:r w:rsidRPr="00F53A8E">
        <w:rPr>
          <w:b/>
          <w:bCs/>
          <w:spacing w:val="1"/>
          <w:szCs w:val="24"/>
        </w:rPr>
        <w:t xml:space="preserve"> </w:t>
      </w:r>
      <w:r w:rsidRPr="00F53A8E">
        <w:rPr>
          <w:b/>
          <w:bCs/>
          <w:szCs w:val="24"/>
        </w:rPr>
        <w:t>воспитательной</w:t>
      </w:r>
      <w:r w:rsidRPr="00F53A8E">
        <w:rPr>
          <w:b/>
          <w:bCs/>
          <w:spacing w:val="1"/>
          <w:szCs w:val="24"/>
        </w:rPr>
        <w:t xml:space="preserve"> </w:t>
      </w:r>
      <w:r w:rsidRPr="00F53A8E">
        <w:rPr>
          <w:b/>
          <w:bCs/>
          <w:szCs w:val="24"/>
        </w:rPr>
        <w:t>работы</w:t>
      </w:r>
      <w:bookmarkEnd w:id="8"/>
      <w:bookmarkEnd w:id="9"/>
    </w:p>
    <w:p w:rsidR="00F53A8E" w:rsidRPr="00F53A8E" w:rsidRDefault="00B91B11" w:rsidP="00B91B11">
      <w:pPr>
        <w:widowControl w:val="0"/>
        <w:tabs>
          <w:tab w:val="left" w:pos="975"/>
          <w:tab w:val="left" w:pos="9639"/>
          <w:tab w:val="left" w:pos="10348"/>
        </w:tabs>
        <w:autoSpaceDE w:val="0"/>
        <w:autoSpaceDN w:val="0"/>
        <w:spacing w:after="0" w:line="240" w:lineRule="auto"/>
        <w:ind w:left="919" w:right="11" w:firstLine="697"/>
        <w:outlineLvl w:val="0"/>
        <w:rPr>
          <w:b/>
          <w:bCs/>
          <w:szCs w:val="24"/>
        </w:rPr>
      </w:pPr>
      <w:bookmarkStart w:id="10" w:name="_Toc90311706"/>
      <w:r>
        <w:rPr>
          <w:b/>
          <w:bCs/>
          <w:szCs w:val="24"/>
        </w:rPr>
        <w:t xml:space="preserve">           </w:t>
      </w:r>
      <w:bookmarkStart w:id="11" w:name="_Toc90327824"/>
      <w:r w:rsidR="00F53A8E" w:rsidRPr="00F53A8E">
        <w:rPr>
          <w:b/>
          <w:bCs/>
          <w:szCs w:val="24"/>
        </w:rPr>
        <w:t>для</w:t>
      </w:r>
      <w:r w:rsidR="00F53A8E" w:rsidRPr="00F53A8E">
        <w:rPr>
          <w:b/>
          <w:bCs/>
          <w:spacing w:val="1"/>
          <w:szCs w:val="24"/>
        </w:rPr>
        <w:t xml:space="preserve"> </w:t>
      </w:r>
      <w:r w:rsidR="00F53A8E" w:rsidRPr="00F53A8E">
        <w:rPr>
          <w:b/>
          <w:bCs/>
          <w:szCs w:val="24"/>
        </w:rPr>
        <w:t>детей</w:t>
      </w:r>
      <w:r w:rsidR="00F53A8E" w:rsidRPr="00F53A8E">
        <w:rPr>
          <w:b/>
          <w:bCs/>
          <w:spacing w:val="1"/>
          <w:szCs w:val="24"/>
        </w:rPr>
        <w:t xml:space="preserve"> </w:t>
      </w:r>
      <w:r w:rsidR="00F53A8E" w:rsidRPr="00F53A8E">
        <w:rPr>
          <w:b/>
          <w:bCs/>
          <w:szCs w:val="24"/>
        </w:rPr>
        <w:t>дошкольного</w:t>
      </w:r>
      <w:r w:rsidR="00F53A8E" w:rsidRPr="00F53A8E">
        <w:rPr>
          <w:b/>
          <w:bCs/>
          <w:spacing w:val="60"/>
          <w:szCs w:val="24"/>
        </w:rPr>
        <w:t xml:space="preserve"> </w:t>
      </w:r>
      <w:r w:rsidR="00F53A8E" w:rsidRPr="00F53A8E">
        <w:rPr>
          <w:b/>
          <w:bCs/>
          <w:szCs w:val="24"/>
        </w:rPr>
        <w:t>возраста</w:t>
      </w:r>
      <w:r w:rsidR="00F53A8E" w:rsidRPr="00F53A8E">
        <w:rPr>
          <w:b/>
          <w:bCs/>
          <w:spacing w:val="-57"/>
          <w:szCs w:val="24"/>
        </w:rPr>
        <w:t xml:space="preserve">   </w:t>
      </w:r>
      <w:r w:rsidR="00F53A8E" w:rsidRPr="00F53A8E">
        <w:rPr>
          <w:b/>
          <w:bCs/>
          <w:szCs w:val="24"/>
        </w:rPr>
        <w:t>(до</w:t>
      </w:r>
      <w:r w:rsidR="00F53A8E" w:rsidRPr="00F53A8E">
        <w:rPr>
          <w:b/>
          <w:bCs/>
          <w:spacing w:val="1"/>
          <w:szCs w:val="24"/>
        </w:rPr>
        <w:t xml:space="preserve"> </w:t>
      </w:r>
      <w:r w:rsidR="00B7563C">
        <w:rPr>
          <w:b/>
          <w:bCs/>
          <w:szCs w:val="24"/>
        </w:rPr>
        <w:t>8</w:t>
      </w:r>
      <w:r w:rsidR="00F53A8E" w:rsidRPr="00F53A8E">
        <w:rPr>
          <w:b/>
          <w:bCs/>
          <w:spacing w:val="-7"/>
          <w:szCs w:val="24"/>
        </w:rPr>
        <w:t xml:space="preserve"> </w:t>
      </w:r>
      <w:r w:rsidR="00F53A8E" w:rsidRPr="00F53A8E">
        <w:rPr>
          <w:b/>
          <w:bCs/>
          <w:szCs w:val="24"/>
        </w:rPr>
        <w:t>лет)</w:t>
      </w:r>
      <w:bookmarkEnd w:id="10"/>
      <w:bookmarkEnd w:id="11"/>
    </w:p>
    <w:p w:rsidR="00F53A8E" w:rsidRPr="0063772E" w:rsidRDefault="00F53A8E" w:rsidP="00B91B11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TableNormal"/>
        <w:tblW w:w="10631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6353"/>
      </w:tblGrid>
      <w:tr w:rsidR="00F53A8E" w:rsidRPr="0063772E" w:rsidTr="00B91B11">
        <w:trPr>
          <w:trHeight w:val="633"/>
        </w:trPr>
        <w:tc>
          <w:tcPr>
            <w:tcW w:w="2439" w:type="dxa"/>
          </w:tcPr>
          <w:p w:rsidR="00F53A8E" w:rsidRPr="00B91B11" w:rsidRDefault="00F53A8E" w:rsidP="00316338">
            <w:pPr>
              <w:spacing w:line="240" w:lineRule="auto"/>
              <w:ind w:left="638" w:firstLine="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Направления воспитания</w:t>
            </w:r>
          </w:p>
        </w:tc>
        <w:tc>
          <w:tcPr>
            <w:tcW w:w="1839" w:type="dxa"/>
          </w:tcPr>
          <w:p w:rsidR="00F53A8E" w:rsidRPr="0063772E" w:rsidRDefault="00F53A8E" w:rsidP="00316338">
            <w:pPr>
              <w:spacing w:line="240" w:lineRule="auto"/>
              <w:ind w:left="114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</w:t>
            </w:r>
            <w:r w:rsidRPr="0063772E">
              <w:rPr>
                <w:szCs w:val="24"/>
                <w:lang w:val="ru-RU"/>
              </w:rPr>
              <w:t>Ценности</w:t>
            </w:r>
          </w:p>
        </w:tc>
        <w:tc>
          <w:tcPr>
            <w:tcW w:w="6353" w:type="dxa"/>
          </w:tcPr>
          <w:p w:rsidR="00F53A8E" w:rsidRPr="00B91B11" w:rsidRDefault="00F53A8E" w:rsidP="00316338">
            <w:pPr>
              <w:spacing w:line="240" w:lineRule="auto"/>
              <w:ind w:left="110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Показатели</w:t>
            </w:r>
          </w:p>
        </w:tc>
      </w:tr>
      <w:tr w:rsidR="00F53A8E" w:rsidRPr="0063772E" w:rsidTr="00B91B11">
        <w:trPr>
          <w:trHeight w:val="955"/>
        </w:trPr>
        <w:tc>
          <w:tcPr>
            <w:tcW w:w="2439" w:type="dxa"/>
          </w:tcPr>
          <w:p w:rsidR="00F53A8E" w:rsidRPr="00B91B11" w:rsidRDefault="00F53A8E" w:rsidP="00316338">
            <w:pPr>
              <w:spacing w:line="240" w:lineRule="auto"/>
              <w:ind w:left="115" w:firstLine="0"/>
              <w:rPr>
                <w:szCs w:val="24"/>
                <w:lang w:val="ru-RU"/>
              </w:rPr>
            </w:pPr>
            <w:r w:rsidRPr="00942EDB">
              <w:rPr>
                <w:szCs w:val="24"/>
                <w:lang w:val="ru-RU"/>
              </w:rPr>
              <w:t>Патриотическое</w:t>
            </w:r>
          </w:p>
        </w:tc>
        <w:tc>
          <w:tcPr>
            <w:tcW w:w="1839" w:type="dxa"/>
          </w:tcPr>
          <w:p w:rsidR="00F53A8E" w:rsidRPr="0063772E" w:rsidRDefault="00F53A8E" w:rsidP="00316338">
            <w:pPr>
              <w:spacing w:line="240" w:lineRule="auto"/>
              <w:ind w:left="115" w:right="848" w:firstLine="0"/>
              <w:rPr>
                <w:szCs w:val="24"/>
              </w:rPr>
            </w:pPr>
            <w:r w:rsidRPr="0063772E">
              <w:rPr>
                <w:szCs w:val="24"/>
                <w:lang w:val="ru-RU"/>
              </w:rPr>
              <w:t>Родина, природа</w:t>
            </w:r>
          </w:p>
        </w:tc>
        <w:tc>
          <w:tcPr>
            <w:tcW w:w="6353" w:type="dxa"/>
          </w:tcPr>
          <w:p w:rsidR="00F53A8E" w:rsidRPr="0063772E" w:rsidRDefault="00F53A8E" w:rsidP="00316338">
            <w:pPr>
              <w:spacing w:line="240" w:lineRule="auto"/>
              <w:ind w:left="115" w:right="96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Любящий свою малую Родину</w:t>
            </w:r>
            <w:r w:rsidRPr="0063772E">
              <w:rPr>
                <w:szCs w:val="24"/>
                <w:lang w:val="ru-RU"/>
              </w:rPr>
              <w:t xml:space="preserve"> и имеющий представление</w:t>
            </w:r>
            <w:r w:rsidRPr="0063772E">
              <w:rPr>
                <w:spacing w:val="-5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о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своей стране, испытывающий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чувство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привязанности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к родному</w:t>
            </w:r>
            <w:r w:rsidRPr="0063772E">
              <w:rPr>
                <w:spacing w:val="-13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дому,</w:t>
            </w:r>
            <w:r w:rsidRPr="0063772E">
              <w:rPr>
                <w:spacing w:val="1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семье,</w:t>
            </w:r>
            <w:r w:rsidRPr="0063772E">
              <w:rPr>
                <w:spacing w:val="9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близким</w:t>
            </w:r>
            <w:r w:rsidRPr="0063772E">
              <w:rPr>
                <w:spacing w:val="-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людям.</w:t>
            </w:r>
          </w:p>
        </w:tc>
      </w:tr>
      <w:tr w:rsidR="00F53A8E" w:rsidRPr="0063772E" w:rsidTr="00B91B11">
        <w:trPr>
          <w:trHeight w:val="955"/>
        </w:trPr>
        <w:tc>
          <w:tcPr>
            <w:tcW w:w="2439" w:type="dxa"/>
          </w:tcPr>
          <w:p w:rsidR="00F53A8E" w:rsidRPr="00942EDB" w:rsidRDefault="00F53A8E" w:rsidP="00316338">
            <w:pPr>
              <w:spacing w:line="240" w:lineRule="auto"/>
              <w:ind w:left="115" w:firstLine="0"/>
              <w:rPr>
                <w:szCs w:val="24"/>
              </w:rPr>
            </w:pPr>
            <w:r w:rsidRPr="00942EDB">
              <w:rPr>
                <w:szCs w:val="24"/>
                <w:lang w:val="ru-RU"/>
              </w:rPr>
              <w:t>Социальное</w:t>
            </w:r>
          </w:p>
        </w:tc>
        <w:tc>
          <w:tcPr>
            <w:tcW w:w="1839" w:type="dxa"/>
          </w:tcPr>
          <w:p w:rsidR="00942EDB" w:rsidRDefault="00F53A8E" w:rsidP="00316338">
            <w:pPr>
              <w:spacing w:line="240" w:lineRule="auto"/>
              <w:ind w:left="115" w:right="79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Человек</w:t>
            </w:r>
            <w:r w:rsidRPr="0063772E">
              <w:rPr>
                <w:szCs w:val="24"/>
              </w:rPr>
              <w:t>,</w:t>
            </w:r>
            <w:r w:rsidRPr="0063772E">
              <w:rPr>
                <w:spacing w:val="11"/>
                <w:szCs w:val="24"/>
              </w:rPr>
              <w:t xml:space="preserve"> </w:t>
            </w:r>
            <w:r w:rsidRPr="0063772E">
              <w:rPr>
                <w:szCs w:val="24"/>
                <w:lang w:val="ru-RU"/>
              </w:rPr>
              <w:t>семья</w:t>
            </w:r>
            <w:r w:rsidRPr="0063772E">
              <w:rPr>
                <w:szCs w:val="24"/>
              </w:rPr>
              <w:t>,</w:t>
            </w:r>
            <w:r w:rsidRPr="0063772E">
              <w:rPr>
                <w:spacing w:val="-57"/>
                <w:szCs w:val="24"/>
              </w:rPr>
              <w:t xml:space="preserve"> </w:t>
            </w:r>
            <w:r w:rsidRPr="0063772E">
              <w:rPr>
                <w:szCs w:val="24"/>
                <w:lang w:val="ru-RU"/>
              </w:rPr>
              <w:t>дружба</w:t>
            </w:r>
            <w:r w:rsidRPr="0063772E">
              <w:rPr>
                <w:szCs w:val="24"/>
              </w:rPr>
              <w:t>,</w:t>
            </w:r>
          </w:p>
          <w:p w:rsidR="00F53A8E" w:rsidRPr="0063772E" w:rsidRDefault="00F53A8E" w:rsidP="00942EDB">
            <w:pPr>
              <w:spacing w:line="240" w:lineRule="auto"/>
              <w:ind w:left="0" w:right="79" w:firstLine="0"/>
              <w:rPr>
                <w:szCs w:val="24"/>
                <w:lang w:val="ru-RU"/>
              </w:rPr>
            </w:pPr>
            <w:r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pacing w:val="-1"/>
                <w:szCs w:val="24"/>
                <w:lang w:val="ru-RU"/>
              </w:rPr>
              <w:t>сотрудничество</w:t>
            </w:r>
          </w:p>
        </w:tc>
        <w:tc>
          <w:tcPr>
            <w:tcW w:w="6353" w:type="dxa"/>
          </w:tcPr>
          <w:p w:rsidR="00F53A8E" w:rsidRPr="0063772E" w:rsidRDefault="00F53A8E" w:rsidP="00316338">
            <w:pPr>
              <w:spacing w:line="240" w:lineRule="auto"/>
              <w:ind w:left="115" w:right="88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Различающий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основные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проявления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добра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зла,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принимающий и уважающий ценности семьи и общества,</w:t>
            </w:r>
            <w:r w:rsidRPr="0063772E">
              <w:rPr>
                <w:spacing w:val="-5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правдивый,    искренний,     способный    к     сочувствию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заботе,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к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нравственному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поступку,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проявляющий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задатки чувства долга: ответственность за свои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действия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поведение;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принимающий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уважающий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различия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между</w:t>
            </w:r>
            <w:r w:rsidRPr="0063772E">
              <w:rPr>
                <w:spacing w:val="-17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людьми. </w:t>
            </w:r>
            <w:r w:rsidRPr="0063772E">
              <w:rPr>
                <w:szCs w:val="24"/>
                <w:lang w:val="ru-RU"/>
              </w:rPr>
              <w:t>Освоивший</w:t>
            </w:r>
            <w:r w:rsidRPr="0063772E">
              <w:rPr>
                <w:spacing w:val="-9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основы</w:t>
            </w:r>
            <w:r w:rsidRPr="0063772E">
              <w:rPr>
                <w:spacing w:val="-9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речевой</w:t>
            </w:r>
            <w:r w:rsidRPr="0063772E">
              <w:rPr>
                <w:spacing w:val="-6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культуры.</w:t>
            </w:r>
            <w:r>
              <w:rPr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Дружелюбный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 доброжелательный, умеющий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слушать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 слышать собеседника,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способный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взаимодействовать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со взрослыми и сверстниками на основе общих интересов</w:t>
            </w:r>
            <w:r w:rsidRPr="0063772E">
              <w:rPr>
                <w:spacing w:val="-5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2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дел.</w:t>
            </w:r>
          </w:p>
        </w:tc>
      </w:tr>
      <w:tr w:rsidR="00F53A8E" w:rsidRPr="0063772E" w:rsidTr="00B91B11">
        <w:trPr>
          <w:trHeight w:val="955"/>
        </w:trPr>
        <w:tc>
          <w:tcPr>
            <w:tcW w:w="2439" w:type="dxa"/>
          </w:tcPr>
          <w:p w:rsidR="00F53A8E" w:rsidRPr="00942EDB" w:rsidRDefault="00F53A8E" w:rsidP="00316338">
            <w:pPr>
              <w:spacing w:line="240" w:lineRule="auto"/>
              <w:ind w:left="115" w:firstLine="0"/>
              <w:rPr>
                <w:szCs w:val="24"/>
                <w:lang w:val="ru-RU"/>
              </w:rPr>
            </w:pPr>
            <w:r w:rsidRPr="00942EDB">
              <w:rPr>
                <w:szCs w:val="24"/>
                <w:lang w:val="ru-RU"/>
              </w:rPr>
              <w:t>Познавательное</w:t>
            </w:r>
          </w:p>
        </w:tc>
        <w:tc>
          <w:tcPr>
            <w:tcW w:w="1839" w:type="dxa"/>
          </w:tcPr>
          <w:p w:rsidR="00F53A8E" w:rsidRPr="0063772E" w:rsidRDefault="00F53A8E" w:rsidP="00316338">
            <w:pPr>
              <w:spacing w:line="240" w:lineRule="auto"/>
              <w:ind w:left="115" w:firstLine="0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Знания</w:t>
            </w:r>
          </w:p>
        </w:tc>
        <w:tc>
          <w:tcPr>
            <w:tcW w:w="6353" w:type="dxa"/>
          </w:tcPr>
          <w:p w:rsidR="00F53A8E" w:rsidRPr="0063772E" w:rsidRDefault="00F53A8E" w:rsidP="00316338">
            <w:pPr>
              <w:tabs>
                <w:tab w:val="left" w:pos="2016"/>
                <w:tab w:val="left" w:pos="2228"/>
                <w:tab w:val="left" w:pos="2823"/>
                <w:tab w:val="left" w:pos="4086"/>
                <w:tab w:val="left" w:pos="5186"/>
              </w:tabs>
              <w:spacing w:line="240" w:lineRule="auto"/>
              <w:ind w:left="115" w:right="81"/>
              <w:jc w:val="center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Любознательный,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наблюдательный,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испытывающий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потребность в самовыражении, в том числе творческом,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проявляющий активность, </w:t>
            </w:r>
            <w:r w:rsidRPr="0063772E">
              <w:rPr>
                <w:szCs w:val="24"/>
                <w:lang w:val="ru-RU"/>
              </w:rPr>
              <w:t>самостоятельность,</w:t>
            </w:r>
            <w:r w:rsidRPr="0063772E">
              <w:rPr>
                <w:spacing w:val="-58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инициативу в </w:t>
            </w:r>
            <w:r w:rsidRPr="0063772E">
              <w:rPr>
                <w:szCs w:val="24"/>
                <w:lang w:val="ru-RU"/>
              </w:rPr>
              <w:t>видах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деятельности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 в самообслуживании, обладающий первичной картиной</w:t>
            </w:r>
            <w:r w:rsidRPr="0063772E">
              <w:rPr>
                <w:spacing w:val="-5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мира</w:t>
            </w:r>
            <w:r w:rsidRPr="0063772E">
              <w:rPr>
                <w:spacing w:val="19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на</w:t>
            </w:r>
            <w:r w:rsidRPr="0063772E">
              <w:rPr>
                <w:spacing w:val="4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основе</w:t>
            </w:r>
            <w:r w:rsidRPr="0063772E">
              <w:rPr>
                <w:spacing w:val="16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традиционных</w:t>
            </w:r>
            <w:r w:rsidRPr="0063772E">
              <w:rPr>
                <w:spacing w:val="1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ценностей</w:t>
            </w:r>
            <w:r w:rsidRPr="0063772E">
              <w:rPr>
                <w:spacing w:val="16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российского общества.</w:t>
            </w:r>
          </w:p>
        </w:tc>
      </w:tr>
      <w:tr w:rsidR="00F53A8E" w:rsidRPr="0063772E" w:rsidTr="00B91B11">
        <w:trPr>
          <w:trHeight w:val="955"/>
        </w:trPr>
        <w:tc>
          <w:tcPr>
            <w:tcW w:w="2439" w:type="dxa"/>
          </w:tcPr>
          <w:p w:rsidR="00F53A8E" w:rsidRPr="00942EDB" w:rsidRDefault="00F53A8E" w:rsidP="00316338">
            <w:pPr>
              <w:spacing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942EDB">
              <w:rPr>
                <w:szCs w:val="24"/>
                <w:lang w:val="ru-RU"/>
              </w:rPr>
              <w:t>Физическое и</w:t>
            </w:r>
            <w:r w:rsidRPr="00942EDB">
              <w:rPr>
                <w:spacing w:val="-1"/>
                <w:szCs w:val="24"/>
                <w:lang w:val="ru-RU"/>
              </w:rPr>
              <w:t xml:space="preserve"> </w:t>
            </w:r>
            <w:r w:rsidRPr="00942EDB">
              <w:rPr>
                <w:szCs w:val="24"/>
                <w:lang w:val="ru-RU"/>
              </w:rPr>
              <w:t>оздоровительное</w:t>
            </w:r>
          </w:p>
        </w:tc>
        <w:tc>
          <w:tcPr>
            <w:tcW w:w="1839" w:type="dxa"/>
          </w:tcPr>
          <w:p w:rsidR="00F53A8E" w:rsidRPr="0063772E" w:rsidRDefault="00F53A8E" w:rsidP="00316338">
            <w:pPr>
              <w:spacing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 xml:space="preserve">Здоровье  </w:t>
            </w:r>
          </w:p>
        </w:tc>
        <w:tc>
          <w:tcPr>
            <w:tcW w:w="6353" w:type="dxa"/>
          </w:tcPr>
          <w:p w:rsidR="00F53A8E" w:rsidRPr="0063772E" w:rsidRDefault="00F53A8E" w:rsidP="00316338">
            <w:pPr>
              <w:spacing w:line="240" w:lineRule="auto"/>
              <w:ind w:left="115" w:right="9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Владеющий  основными   навыками  </w:t>
            </w:r>
            <w:r w:rsidRPr="0063772E">
              <w:rPr>
                <w:szCs w:val="24"/>
                <w:lang w:val="ru-RU"/>
              </w:rPr>
              <w:t>личной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общественной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гигиены,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стремящийся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соблюдать</w:t>
            </w:r>
            <w:r w:rsidRPr="0063772E">
              <w:rPr>
                <w:spacing w:val="-5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правила</w:t>
            </w:r>
            <w:r w:rsidRPr="0063772E">
              <w:rPr>
                <w:spacing w:val="1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безопасного</w:t>
            </w:r>
            <w:r w:rsidRPr="0063772E">
              <w:rPr>
                <w:spacing w:val="16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поведения</w:t>
            </w:r>
            <w:r w:rsidRPr="0063772E">
              <w:rPr>
                <w:spacing w:val="12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</w:t>
            </w:r>
            <w:r w:rsidRPr="0063772E">
              <w:rPr>
                <w:spacing w:val="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быту,</w:t>
            </w:r>
            <w:r w:rsidRPr="0063772E">
              <w:rPr>
                <w:spacing w:val="1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социуме</w:t>
            </w:r>
            <w:r>
              <w:rPr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(в том</w:t>
            </w:r>
            <w:r w:rsidRPr="0063772E">
              <w:rPr>
                <w:spacing w:val="2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числе</w:t>
            </w:r>
            <w:r w:rsidRPr="0063772E">
              <w:rPr>
                <w:spacing w:val="-1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</w:t>
            </w:r>
            <w:r w:rsidRPr="0063772E">
              <w:rPr>
                <w:spacing w:val="-8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цифровой</w:t>
            </w:r>
            <w:r w:rsidRPr="0063772E">
              <w:rPr>
                <w:spacing w:val="-2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среде),</w:t>
            </w:r>
            <w:r w:rsidRPr="0063772E">
              <w:rPr>
                <w:spacing w:val="-2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природе.</w:t>
            </w:r>
          </w:p>
        </w:tc>
      </w:tr>
      <w:tr w:rsidR="00F53A8E" w:rsidRPr="0063772E" w:rsidTr="00B91B11">
        <w:trPr>
          <w:trHeight w:val="955"/>
        </w:trPr>
        <w:tc>
          <w:tcPr>
            <w:tcW w:w="2439" w:type="dxa"/>
          </w:tcPr>
          <w:p w:rsidR="00F53A8E" w:rsidRPr="00942EDB" w:rsidRDefault="00F53A8E" w:rsidP="00316338">
            <w:pPr>
              <w:spacing w:line="240" w:lineRule="auto"/>
              <w:ind w:left="115"/>
              <w:rPr>
                <w:szCs w:val="24"/>
                <w:lang w:val="ru-RU"/>
              </w:rPr>
            </w:pPr>
            <w:r w:rsidRPr="00942EDB">
              <w:rPr>
                <w:szCs w:val="24"/>
                <w:lang w:val="ru-RU"/>
              </w:rPr>
              <w:t xml:space="preserve">Трудовое </w:t>
            </w:r>
          </w:p>
        </w:tc>
        <w:tc>
          <w:tcPr>
            <w:tcW w:w="1839" w:type="dxa"/>
          </w:tcPr>
          <w:p w:rsidR="00F53A8E" w:rsidRPr="0063772E" w:rsidRDefault="00F53A8E" w:rsidP="00316338">
            <w:pPr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 xml:space="preserve">Труд </w:t>
            </w:r>
          </w:p>
        </w:tc>
        <w:tc>
          <w:tcPr>
            <w:tcW w:w="6353" w:type="dxa"/>
          </w:tcPr>
          <w:p w:rsidR="00F53A8E" w:rsidRPr="0063772E" w:rsidRDefault="00F53A8E" w:rsidP="00316338">
            <w:pPr>
              <w:spacing w:line="240" w:lineRule="auto"/>
              <w:ind w:left="115" w:right="92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Понимающий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ценность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труда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 xml:space="preserve">семье  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обществе</w:t>
            </w:r>
            <w:r>
              <w:rPr>
                <w:szCs w:val="24"/>
                <w:lang w:val="ru-RU"/>
              </w:rPr>
              <w:t>,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на   основе   уважения   к   людям   труда,    результатам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 xml:space="preserve">их      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 xml:space="preserve">деятельности,      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 xml:space="preserve">проявляющий      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трудолюбие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при</w:t>
            </w:r>
            <w:r w:rsidRPr="0063772E">
              <w:rPr>
                <w:spacing w:val="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выполнении</w:t>
            </w:r>
            <w:r w:rsidRPr="0063772E">
              <w:rPr>
                <w:spacing w:val="-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поручений</w:t>
            </w:r>
            <w:r w:rsidRPr="0063772E">
              <w:rPr>
                <w:spacing w:val="8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и</w:t>
            </w:r>
            <w:r w:rsidRPr="0063772E">
              <w:rPr>
                <w:spacing w:val="3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</w:t>
            </w:r>
            <w:r w:rsidRPr="0063772E">
              <w:rPr>
                <w:spacing w:val="8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самостоятельной деятельности.</w:t>
            </w:r>
          </w:p>
        </w:tc>
      </w:tr>
      <w:tr w:rsidR="00F53A8E" w:rsidRPr="0063772E" w:rsidTr="00B91B11">
        <w:trPr>
          <w:trHeight w:val="955"/>
        </w:trPr>
        <w:tc>
          <w:tcPr>
            <w:tcW w:w="2439" w:type="dxa"/>
          </w:tcPr>
          <w:p w:rsidR="00F53A8E" w:rsidRPr="00942EDB" w:rsidRDefault="00F53A8E" w:rsidP="00316338">
            <w:pPr>
              <w:spacing w:line="240" w:lineRule="auto"/>
              <w:ind w:left="0" w:firstLine="0"/>
              <w:rPr>
                <w:szCs w:val="24"/>
                <w:lang w:val="ru-RU"/>
              </w:rPr>
            </w:pPr>
            <w:r w:rsidRPr="00942EDB">
              <w:rPr>
                <w:szCs w:val="24"/>
                <w:lang w:val="ru-RU"/>
              </w:rPr>
              <w:t xml:space="preserve">      Эстетическое</w:t>
            </w:r>
          </w:p>
        </w:tc>
        <w:tc>
          <w:tcPr>
            <w:tcW w:w="1839" w:type="dxa"/>
          </w:tcPr>
          <w:p w:rsidR="00F53A8E" w:rsidRPr="0063772E" w:rsidRDefault="00F53A8E" w:rsidP="00316338">
            <w:pPr>
              <w:spacing w:line="240" w:lineRule="auto"/>
              <w:ind w:left="115" w:right="544" w:firstLine="0"/>
              <w:rPr>
                <w:szCs w:val="24"/>
              </w:rPr>
            </w:pPr>
            <w:r w:rsidRPr="0063772E">
              <w:rPr>
                <w:szCs w:val="24"/>
                <w:lang w:val="ru-RU"/>
              </w:rPr>
              <w:t>Культура</w:t>
            </w:r>
            <w:r w:rsidRPr="0063772E">
              <w:rPr>
                <w:szCs w:val="24"/>
              </w:rPr>
              <w:t xml:space="preserve"> и</w:t>
            </w:r>
            <w:r w:rsidRPr="0063772E">
              <w:rPr>
                <w:spacing w:val="-57"/>
                <w:szCs w:val="24"/>
              </w:rPr>
              <w:t xml:space="preserve"> </w:t>
            </w:r>
            <w:r w:rsidRPr="0063772E">
              <w:rPr>
                <w:szCs w:val="24"/>
                <w:lang w:val="ru-RU"/>
              </w:rPr>
              <w:t>красота</w:t>
            </w:r>
          </w:p>
        </w:tc>
        <w:tc>
          <w:tcPr>
            <w:tcW w:w="6353" w:type="dxa"/>
          </w:tcPr>
          <w:p w:rsidR="00F53A8E" w:rsidRPr="0063772E" w:rsidRDefault="00F53A8E" w:rsidP="00316338">
            <w:pPr>
              <w:tabs>
                <w:tab w:val="left" w:pos="2636"/>
                <w:tab w:val="left" w:pos="5047"/>
              </w:tabs>
              <w:spacing w:line="240" w:lineRule="auto"/>
              <w:ind w:left="115" w:right="89"/>
              <w:rPr>
                <w:szCs w:val="24"/>
                <w:lang w:val="ru-RU"/>
              </w:rPr>
            </w:pPr>
            <w:r w:rsidRPr="0063772E">
              <w:rPr>
                <w:szCs w:val="24"/>
                <w:lang w:val="ru-RU"/>
              </w:rPr>
              <w:t>Способный   воспринимать   и   чувствовать   прекрасное</w:t>
            </w:r>
            <w:r>
              <w:rPr>
                <w:szCs w:val="24"/>
                <w:lang w:val="ru-RU"/>
              </w:rPr>
              <w:t>,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</w:t>
            </w:r>
            <w:r w:rsidRPr="0063772E">
              <w:rPr>
                <w:spacing w:val="60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быту,</w:t>
            </w:r>
            <w:r w:rsidRPr="0063772E">
              <w:rPr>
                <w:spacing w:val="6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природе, </w:t>
            </w:r>
            <w:r w:rsidRPr="0063772E">
              <w:rPr>
                <w:szCs w:val="24"/>
                <w:lang w:val="ru-RU"/>
              </w:rPr>
              <w:t>поступках,   искусстве,   стремящийся</w:t>
            </w:r>
            <w:r w:rsidR="00864C85">
              <w:rPr>
                <w:szCs w:val="24"/>
                <w:lang w:val="ru-RU"/>
              </w:rPr>
              <w:t xml:space="preserve"> </w:t>
            </w:r>
            <w:r w:rsidRPr="0063772E">
              <w:rPr>
                <w:spacing w:val="-57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к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отображению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прекрасного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</w:t>
            </w:r>
            <w:r w:rsidRPr="0063772E"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продуктивных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видах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деятельности, </w:t>
            </w:r>
            <w:r w:rsidRPr="0063772E">
              <w:rPr>
                <w:szCs w:val="24"/>
                <w:lang w:val="ru-RU"/>
              </w:rPr>
              <w:t xml:space="preserve">обладающий зачатками </w:t>
            </w:r>
            <w:r w:rsidRPr="0063772E">
              <w:rPr>
                <w:szCs w:val="24"/>
                <w:lang w:val="ru-RU"/>
              </w:rPr>
              <w:lastRenderedPageBreak/>
              <w:t>художественно-эстетического</w:t>
            </w:r>
            <w:r w:rsidRPr="0063772E">
              <w:rPr>
                <w:spacing w:val="-14"/>
                <w:szCs w:val="24"/>
                <w:lang w:val="ru-RU"/>
              </w:rPr>
              <w:t xml:space="preserve"> </w:t>
            </w:r>
            <w:r w:rsidRPr="0063772E">
              <w:rPr>
                <w:szCs w:val="24"/>
                <w:lang w:val="ru-RU"/>
              </w:rPr>
              <w:t>вкуса.</w:t>
            </w:r>
          </w:p>
        </w:tc>
      </w:tr>
    </w:tbl>
    <w:p w:rsidR="00F53A8E" w:rsidRPr="00942EDB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lastRenderedPageBreak/>
        <w:t xml:space="preserve">   </w:t>
      </w:r>
      <w:r w:rsidR="00F53A8E" w:rsidRPr="00942EDB">
        <w:rPr>
          <w:sz w:val="28"/>
        </w:rPr>
        <w:t xml:space="preserve"> Задачи воспитания формируются для каждого возрастного периода (для младшей и старшей группы) на основе планируемых результатов достижения цели воспитания  и реализуются в единстве с развивающими задачами, определенными действующими нормативными правовыми документами. </w:t>
      </w:r>
    </w:p>
    <w:p w:rsidR="00F53A8E" w:rsidRPr="00942EDB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 xml:space="preserve">    </w:t>
      </w:r>
      <w:r w:rsidR="00F53A8E" w:rsidRPr="00942EDB">
        <w:rPr>
          <w:sz w:val="28"/>
        </w:rPr>
        <w:t xml:space="preserve"> Задачи воспитания соответствуют основным направлениям воспитательной работы:</w:t>
      </w:r>
    </w:p>
    <w:p w:rsidR="00F53A8E" w:rsidRPr="00B91B11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1.</w:t>
      </w:r>
      <w:r w:rsidR="00F53A8E" w:rsidRPr="00B91B11">
        <w:rPr>
          <w:sz w:val="28"/>
        </w:rPr>
        <w:t>укрепление здоровья, приобщение к здоровому образу жизни, развитие двигательной и гигиенической культуры детей;</w:t>
      </w:r>
    </w:p>
    <w:p w:rsidR="00F53A8E" w:rsidRPr="00B91B11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2.</w:t>
      </w:r>
      <w:r w:rsidR="00F53A8E" w:rsidRPr="00B91B11">
        <w:rPr>
          <w:sz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людям;</w:t>
      </w:r>
    </w:p>
    <w:p w:rsidR="00F53A8E" w:rsidRPr="00B91B11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3.</w:t>
      </w:r>
      <w:r w:rsidR="00F53A8E" w:rsidRPr="00B91B11">
        <w:rPr>
          <w:sz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культуре;</w:t>
      </w:r>
    </w:p>
    <w:p w:rsidR="00F53A8E" w:rsidRPr="00B91B11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4.</w:t>
      </w:r>
      <w:r w:rsidR="00F53A8E" w:rsidRPr="00B91B11">
        <w:rPr>
          <w:sz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творчеству;</w:t>
      </w:r>
    </w:p>
    <w:p w:rsidR="00F53A8E" w:rsidRPr="00B91B11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5.</w:t>
      </w:r>
      <w:r w:rsidR="00F53A8E" w:rsidRPr="00B91B11">
        <w:rPr>
          <w:sz w:val="28"/>
        </w:rPr>
        <w:t>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:rsidR="00316338" w:rsidRDefault="00B91B11" w:rsidP="00B91B11">
      <w:pPr>
        <w:spacing w:after="0" w:line="360" w:lineRule="auto"/>
        <w:ind w:left="0" w:right="0" w:firstLine="0"/>
      </w:pPr>
      <w:r>
        <w:rPr>
          <w:sz w:val="28"/>
        </w:rPr>
        <w:t>6.</w:t>
      </w:r>
      <w:r w:rsidR="00F53A8E" w:rsidRPr="00B91B11">
        <w:rPr>
          <w:sz w:val="28"/>
        </w:rPr>
        <w:t>обогащение и совершенствование детской речи</w:t>
      </w:r>
      <w:r w:rsidR="00F53A8E">
        <w:t>.</w:t>
      </w:r>
    </w:p>
    <w:p w:rsidR="00F53A8E" w:rsidRPr="00942EDB" w:rsidRDefault="00F53A8E" w:rsidP="00B91B11">
      <w:pPr>
        <w:spacing w:after="0" w:line="360" w:lineRule="auto"/>
        <w:ind w:left="0" w:right="0" w:firstLine="0"/>
        <w:jc w:val="center"/>
        <w:rPr>
          <w:sz w:val="28"/>
        </w:rPr>
      </w:pPr>
      <w:r w:rsidRPr="00942EDB">
        <w:rPr>
          <w:sz w:val="28"/>
        </w:rPr>
        <w:t>Задачи по каждому возрастному периоду:</w:t>
      </w:r>
    </w:p>
    <w:p w:rsidR="00F53A8E" w:rsidRPr="00942EDB" w:rsidRDefault="00F53A8E" w:rsidP="00B91B11">
      <w:pPr>
        <w:spacing w:after="0" w:line="360" w:lineRule="auto"/>
        <w:ind w:left="0" w:right="0" w:firstLine="0"/>
        <w:jc w:val="center"/>
        <w:rPr>
          <w:sz w:val="28"/>
        </w:rPr>
      </w:pPr>
      <w:r w:rsidRPr="00942EDB">
        <w:rPr>
          <w:sz w:val="28"/>
        </w:rPr>
        <w:t>Ранний возраст (до 3х лет):</w:t>
      </w:r>
    </w:p>
    <w:p w:rsidR="00D17D2F" w:rsidRPr="00B91B11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1.</w:t>
      </w:r>
      <w:r w:rsidR="00F53A8E" w:rsidRPr="00B91B11">
        <w:rPr>
          <w:sz w:val="28"/>
        </w:rPr>
        <w:t xml:space="preserve">развивать положительное отношение ребенка к себе и другим людям; </w:t>
      </w:r>
    </w:p>
    <w:p w:rsidR="00F53A8E" w:rsidRPr="00B91B11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2.</w:t>
      </w:r>
      <w:r w:rsidR="00F53A8E" w:rsidRPr="00B91B11">
        <w:rPr>
          <w:sz w:val="28"/>
        </w:rPr>
        <w:t xml:space="preserve"> формировать коммуникативную и социальную компетентность; </w:t>
      </w:r>
    </w:p>
    <w:p w:rsidR="00F53A8E" w:rsidRPr="00B91B11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3.</w:t>
      </w:r>
      <w:r w:rsidR="00F53A8E" w:rsidRPr="00B91B11">
        <w:rPr>
          <w:sz w:val="28"/>
        </w:rPr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</w:t>
      </w:r>
    </w:p>
    <w:p w:rsidR="00F53A8E" w:rsidRPr="00B91B11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4.</w:t>
      </w:r>
      <w:r w:rsidR="00F53A8E" w:rsidRPr="00B91B11">
        <w:rPr>
          <w:sz w:val="28"/>
        </w:rPr>
        <w:t xml:space="preserve">содействовать становлению у детей ценностей здорового образа жизни; </w:t>
      </w:r>
    </w:p>
    <w:p w:rsidR="00F53A8E" w:rsidRPr="00B91B11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lastRenderedPageBreak/>
        <w:t>5.</w:t>
      </w:r>
      <w:r w:rsidR="00F53A8E" w:rsidRPr="00B91B11">
        <w:rPr>
          <w:sz w:val="28"/>
        </w:rPr>
        <w:t xml:space="preserve">формировать стремление быть причастным к труду взрослых, стремление оказывать посильную помощь, поддерживать чувство удовлетворения от участия в различных видах деятельности, в том числе творческой; </w:t>
      </w:r>
    </w:p>
    <w:p w:rsidR="00F53A8E" w:rsidRPr="00B91B11" w:rsidRDefault="00B91B11" w:rsidP="00B91B11">
      <w:pPr>
        <w:spacing w:after="0" w:line="240" w:lineRule="auto"/>
        <w:ind w:left="0" w:right="130" w:firstLine="0"/>
        <w:rPr>
          <w:sz w:val="28"/>
        </w:rPr>
      </w:pPr>
      <w:r>
        <w:rPr>
          <w:sz w:val="28"/>
        </w:rPr>
        <w:t>6.</w:t>
      </w:r>
      <w:r w:rsidR="00F53A8E" w:rsidRPr="00B91B11">
        <w:rPr>
          <w:sz w:val="28"/>
        </w:rPr>
        <w:t xml:space="preserve"> формировать начальное представление о России как своей стране, узнавать символику своей страны (флаг). </w:t>
      </w:r>
    </w:p>
    <w:p w:rsidR="00F53A8E" w:rsidRPr="00942EDB" w:rsidRDefault="00F53A8E" w:rsidP="00AF595F">
      <w:pPr>
        <w:pStyle w:val="a7"/>
        <w:spacing w:after="0" w:line="360" w:lineRule="auto"/>
        <w:ind w:left="0" w:right="0" w:firstLine="709"/>
        <w:jc w:val="center"/>
        <w:rPr>
          <w:sz w:val="28"/>
        </w:rPr>
      </w:pPr>
      <w:r w:rsidRPr="00942EDB">
        <w:rPr>
          <w:sz w:val="28"/>
        </w:rPr>
        <w:t xml:space="preserve">Дошкольный возраст (до </w:t>
      </w:r>
      <w:r w:rsidR="00B7563C">
        <w:rPr>
          <w:sz w:val="28"/>
        </w:rPr>
        <w:t>8</w:t>
      </w:r>
      <w:r w:rsidRPr="00942EDB">
        <w:rPr>
          <w:sz w:val="28"/>
        </w:rPr>
        <w:t xml:space="preserve"> лет):</w:t>
      </w:r>
    </w:p>
    <w:p w:rsidR="00F53A8E" w:rsidRPr="00B91B11" w:rsidRDefault="00B91B11" w:rsidP="00AF595F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1.</w:t>
      </w:r>
      <w:r w:rsidR="00F53A8E" w:rsidRPr="00B91B11">
        <w:rPr>
          <w:sz w:val="28"/>
        </w:rPr>
        <w:t xml:space="preserve">формировать общую культуру личности ребенка, в том числе ценности здорового образа жизни, инициативности, самостоятельности и ответственности, активной жизненной позиции; </w:t>
      </w:r>
    </w:p>
    <w:p w:rsidR="00F53A8E" w:rsidRPr="00B91B11" w:rsidRDefault="00B91B11" w:rsidP="00AF595F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2.</w:t>
      </w:r>
      <w:r w:rsidR="00F53A8E" w:rsidRPr="00B91B11">
        <w:rPr>
          <w:sz w:val="28"/>
        </w:rPr>
        <w:t xml:space="preserve">развивать способности и творческий потенциал каждого ребенка; </w:t>
      </w:r>
    </w:p>
    <w:p w:rsidR="00F53A8E" w:rsidRPr="00B91B11" w:rsidRDefault="00B91B11" w:rsidP="00AF595F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3.</w:t>
      </w:r>
      <w:r w:rsidR="00F53A8E" w:rsidRPr="00B91B11">
        <w:rPr>
          <w:sz w:val="28"/>
        </w:rPr>
        <w:t xml:space="preserve">развивать социальные, нравственные, физические, интеллектуальные, эстетические качества; </w:t>
      </w:r>
    </w:p>
    <w:p w:rsidR="00F53A8E" w:rsidRPr="00B91B11" w:rsidRDefault="00B91B11" w:rsidP="00AF595F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4.</w:t>
      </w:r>
      <w:r w:rsidR="00F53A8E" w:rsidRPr="00B91B11">
        <w:rPr>
          <w:sz w:val="28"/>
        </w:rPr>
        <w:t xml:space="preserve">организовывать содержательное взаимодействие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F53A8E" w:rsidRPr="00B91B11" w:rsidRDefault="00B91B11" w:rsidP="00AF595F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5.</w:t>
      </w:r>
      <w:r w:rsidR="00F53A8E" w:rsidRPr="00B91B11">
        <w:rPr>
          <w:sz w:val="28"/>
        </w:rPr>
        <w:t xml:space="preserve">воспитывать у детей чувства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F53A8E" w:rsidRPr="00B91B11" w:rsidRDefault="00B91B11" w:rsidP="00AF595F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6.</w:t>
      </w:r>
      <w:r w:rsidR="00F53A8E" w:rsidRPr="00B91B11">
        <w:rPr>
          <w:sz w:val="28"/>
        </w:rPr>
        <w:t xml:space="preserve">воспитывать у ребенка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AF595F" w:rsidRDefault="00B91B11" w:rsidP="00AF595F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>7.</w:t>
      </w:r>
      <w:r w:rsidR="00F53A8E" w:rsidRPr="00B91B11">
        <w:rPr>
          <w:sz w:val="28"/>
        </w:rPr>
        <w:t>объединять воспитательные ресурсы семьи и ДОО на основе традиционных духовно-нравственных ценностей семьи и общества.</w:t>
      </w:r>
    </w:p>
    <w:p w:rsidR="00F53A8E" w:rsidRPr="00942EDB" w:rsidRDefault="00AF595F" w:rsidP="00AF595F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 xml:space="preserve">        </w:t>
      </w:r>
      <w:r w:rsidR="00F53A8E" w:rsidRPr="00942EDB">
        <w:rPr>
          <w:sz w:val="28"/>
        </w:rPr>
        <w:t xml:space="preserve">Методологической основой Примерной программы являются антропологический, культурно-исторический и практичные подходы. </w:t>
      </w:r>
      <w:r>
        <w:rPr>
          <w:sz w:val="28"/>
        </w:rPr>
        <w:t xml:space="preserve">   </w:t>
      </w:r>
      <w:r w:rsidR="00F53A8E" w:rsidRPr="00942EDB">
        <w:rPr>
          <w:sz w:val="28"/>
        </w:rPr>
        <w:t xml:space="preserve">Концепция Программы основывается  на базовых ценностях воспитания, заложенных в определении воспитания, содержащемся  в Федеральном законе от 29 декабря 2012 г. № 273-ФЗ «Об образовании  в Российской Федерации». </w:t>
      </w:r>
    </w:p>
    <w:p w:rsidR="00F53A8E" w:rsidRPr="00942EDB" w:rsidRDefault="00F53A8E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</w:t>
      </w:r>
      <w:r w:rsidRPr="00942EDB">
        <w:rPr>
          <w:sz w:val="28"/>
        </w:rPr>
        <w:lastRenderedPageBreak/>
        <w:t xml:space="preserve">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 </w:t>
      </w:r>
    </w:p>
    <w:p w:rsidR="00F53A8E" w:rsidRPr="00942EDB" w:rsidRDefault="00F53A8E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Программа воспитания руководствуется принципами дошкольного образ</w:t>
      </w:r>
      <w:r w:rsidR="00B91B11">
        <w:rPr>
          <w:sz w:val="28"/>
        </w:rPr>
        <w:t xml:space="preserve">ования, определенными ФГОС ДО. </w:t>
      </w:r>
      <w:r w:rsidRPr="00942EDB">
        <w:rPr>
          <w:sz w:val="28"/>
        </w:rPr>
        <w:t xml:space="preserve">Программа воспитания построена на основе духовно-нравственных и социокультурных ценностей и </w:t>
      </w:r>
      <w:r w:rsidR="00864C85" w:rsidRPr="00942EDB">
        <w:rPr>
          <w:sz w:val="28"/>
        </w:rPr>
        <w:t>принятых в обществе правил,</w:t>
      </w:r>
      <w:r w:rsidRPr="00942EDB">
        <w:rPr>
          <w:sz w:val="28"/>
        </w:rPr>
        <w:t xml:space="preserve"> и норм поведения в интересах человека, семьи, общества и опирается на следующие принципы: </w:t>
      </w:r>
    </w:p>
    <w:p w:rsidR="00B91B11" w:rsidRPr="00B91B11" w:rsidRDefault="005C5F01" w:rsidP="00B91B11">
      <w:pPr>
        <w:spacing w:after="0" w:line="360" w:lineRule="auto"/>
        <w:ind w:left="0" w:right="0" w:firstLine="709"/>
        <w:rPr>
          <w:sz w:val="28"/>
        </w:rPr>
      </w:pPr>
      <w:r w:rsidRPr="00B91B11">
        <w:rPr>
          <w:sz w:val="28"/>
        </w:rPr>
        <w:t>-</w:t>
      </w:r>
      <w:r w:rsidR="00F53A8E" w:rsidRPr="00B91B11">
        <w:rPr>
          <w:sz w:val="28"/>
        </w:rPr>
        <w:t>принцип гуманизма</w:t>
      </w:r>
      <w:r w:rsidR="00B91B11" w:rsidRPr="00B91B11">
        <w:rPr>
          <w:sz w:val="28"/>
        </w:rPr>
        <w:t xml:space="preserve"> (п</w:t>
      </w:r>
      <w:r w:rsidR="00F53A8E" w:rsidRPr="00B91B11">
        <w:rPr>
          <w:sz w:val="28"/>
        </w:rPr>
        <w:t xml:space="preserve">риоритет жизни и здоровья человека, прав и свобод личности, свободного развития личности; воспитание взаимоуважения, трудолюбия, гражданственности, </w:t>
      </w:r>
      <w:r w:rsidR="00B91B11" w:rsidRPr="00B91B11">
        <w:rPr>
          <w:sz w:val="28"/>
        </w:rPr>
        <w:t>патриотизма</w:t>
      </w:r>
      <w:r w:rsidR="00B91B11">
        <w:rPr>
          <w:sz w:val="28"/>
        </w:rPr>
        <w:t>);</w:t>
      </w:r>
    </w:p>
    <w:p w:rsidR="00F53A8E" w:rsidRPr="00B91B11" w:rsidRDefault="005C5F01" w:rsidP="00B91B11">
      <w:pPr>
        <w:spacing w:after="0" w:line="360" w:lineRule="auto"/>
        <w:ind w:left="0" w:right="0" w:firstLine="709"/>
        <w:rPr>
          <w:sz w:val="28"/>
        </w:rPr>
      </w:pPr>
      <w:r w:rsidRPr="00B91B11">
        <w:rPr>
          <w:sz w:val="28"/>
        </w:rPr>
        <w:t>-</w:t>
      </w:r>
      <w:r w:rsidR="00F53A8E" w:rsidRPr="00B91B11">
        <w:rPr>
          <w:sz w:val="28"/>
        </w:rPr>
        <w:t>принцип ценн</w:t>
      </w:r>
      <w:r w:rsidR="00B91B11">
        <w:rPr>
          <w:sz w:val="28"/>
        </w:rPr>
        <w:t>остного единства и совместности (е</w:t>
      </w:r>
      <w:r w:rsidR="00F53A8E" w:rsidRPr="00B91B11">
        <w:rPr>
          <w:sz w:val="28"/>
        </w:rPr>
        <w:t>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</w:t>
      </w:r>
      <w:r w:rsidR="00B91B11">
        <w:rPr>
          <w:sz w:val="28"/>
        </w:rPr>
        <w:t>)</w:t>
      </w:r>
      <w:r w:rsidR="00F53A8E" w:rsidRPr="00B91B11">
        <w:rPr>
          <w:sz w:val="28"/>
        </w:rPr>
        <w:t xml:space="preserve">; </w:t>
      </w:r>
    </w:p>
    <w:p w:rsidR="00F53A8E" w:rsidRPr="00B91B11" w:rsidRDefault="005C5F01" w:rsidP="00B91B11">
      <w:pPr>
        <w:spacing w:after="0" w:line="360" w:lineRule="auto"/>
        <w:ind w:left="0" w:right="0" w:firstLine="709"/>
        <w:rPr>
          <w:sz w:val="28"/>
        </w:rPr>
      </w:pPr>
      <w:r w:rsidRPr="00B91B11">
        <w:rPr>
          <w:sz w:val="28"/>
        </w:rPr>
        <w:t>-</w:t>
      </w:r>
      <w:r w:rsidR="00F53A8E" w:rsidRPr="00B91B11">
        <w:rPr>
          <w:sz w:val="28"/>
        </w:rPr>
        <w:t>принцип общего культурного образования</w:t>
      </w:r>
      <w:r w:rsidR="00B91B11" w:rsidRPr="00B91B11">
        <w:rPr>
          <w:sz w:val="28"/>
        </w:rPr>
        <w:t xml:space="preserve"> (в</w:t>
      </w:r>
      <w:r w:rsidR="00F53A8E" w:rsidRPr="00B91B11">
        <w:rPr>
          <w:sz w:val="28"/>
        </w:rPr>
        <w:t xml:space="preserve">оспитание основывается на </w:t>
      </w:r>
      <w:r w:rsidR="00864C85" w:rsidRPr="00B91B11">
        <w:rPr>
          <w:sz w:val="28"/>
        </w:rPr>
        <w:t>культуре и</w:t>
      </w:r>
      <w:r w:rsidR="00F53A8E" w:rsidRPr="00B91B11">
        <w:rPr>
          <w:sz w:val="28"/>
        </w:rPr>
        <w:t xml:space="preserve"> традициях России, включая культурные особенности региона</w:t>
      </w:r>
      <w:r w:rsidR="00B91B11" w:rsidRPr="00B91B11">
        <w:rPr>
          <w:sz w:val="28"/>
        </w:rPr>
        <w:t>)</w:t>
      </w:r>
      <w:r w:rsidR="00F53A8E" w:rsidRPr="00B91B11">
        <w:rPr>
          <w:sz w:val="28"/>
        </w:rPr>
        <w:t xml:space="preserve">; </w:t>
      </w:r>
    </w:p>
    <w:p w:rsidR="00F53A8E" w:rsidRPr="00B91B11" w:rsidRDefault="005C5F01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b/>
          <w:sz w:val="28"/>
        </w:rPr>
        <w:t>-</w:t>
      </w:r>
      <w:r w:rsidR="00F53A8E" w:rsidRPr="00B91B11">
        <w:rPr>
          <w:sz w:val="28"/>
        </w:rPr>
        <w:t>принцип с</w:t>
      </w:r>
      <w:r w:rsidR="00B91B11">
        <w:rPr>
          <w:sz w:val="28"/>
        </w:rPr>
        <w:t>ледования нравственному примеру (п</w:t>
      </w:r>
      <w:r w:rsidR="00F53A8E" w:rsidRPr="00B91B11">
        <w:rPr>
          <w:sz w:val="28"/>
        </w:rPr>
        <w:t>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</w:t>
      </w:r>
      <w:r w:rsidR="00B91B11">
        <w:rPr>
          <w:sz w:val="28"/>
        </w:rPr>
        <w:t>)</w:t>
      </w:r>
      <w:r w:rsidR="00F53A8E" w:rsidRPr="00B91B11">
        <w:rPr>
          <w:sz w:val="28"/>
        </w:rPr>
        <w:t xml:space="preserve">; </w:t>
      </w:r>
    </w:p>
    <w:p w:rsidR="00F53A8E" w:rsidRPr="00B91B11" w:rsidRDefault="005C5F01" w:rsidP="00B91B11">
      <w:pPr>
        <w:spacing w:after="0" w:line="360" w:lineRule="auto"/>
        <w:ind w:left="0" w:right="0" w:firstLine="709"/>
        <w:rPr>
          <w:sz w:val="28"/>
        </w:rPr>
      </w:pPr>
      <w:r w:rsidRPr="00B91B11">
        <w:rPr>
          <w:sz w:val="28"/>
        </w:rPr>
        <w:t>-</w:t>
      </w:r>
      <w:r w:rsidR="00F53A8E" w:rsidRPr="00B91B11">
        <w:rPr>
          <w:sz w:val="28"/>
        </w:rPr>
        <w:t>принци</w:t>
      </w:r>
      <w:r w:rsidR="00B91B11">
        <w:rPr>
          <w:sz w:val="28"/>
        </w:rPr>
        <w:t>пы безопасной жизнедеятельности (з</w:t>
      </w:r>
      <w:r w:rsidR="00F53A8E" w:rsidRPr="00B91B11">
        <w:rPr>
          <w:sz w:val="28"/>
        </w:rPr>
        <w:t>ащищенность важных интересов личности от внутренних и внешних угроз, воспитание через призму безопасности и безопасного поведения</w:t>
      </w:r>
      <w:r w:rsidR="00B91B11">
        <w:rPr>
          <w:sz w:val="28"/>
        </w:rPr>
        <w:t>)</w:t>
      </w:r>
      <w:r w:rsidR="00F53A8E" w:rsidRPr="00B91B11">
        <w:rPr>
          <w:sz w:val="28"/>
        </w:rPr>
        <w:t xml:space="preserve">; </w:t>
      </w:r>
    </w:p>
    <w:p w:rsidR="00F53A8E" w:rsidRPr="00B91B11" w:rsidRDefault="005C5F01" w:rsidP="00B91B11">
      <w:pPr>
        <w:spacing w:after="0" w:line="360" w:lineRule="auto"/>
        <w:ind w:left="0" w:right="0" w:firstLine="709"/>
        <w:rPr>
          <w:sz w:val="28"/>
        </w:rPr>
      </w:pPr>
      <w:r w:rsidRPr="00B91B11">
        <w:rPr>
          <w:sz w:val="28"/>
        </w:rPr>
        <w:t>-</w:t>
      </w:r>
      <w:r w:rsidR="00F53A8E" w:rsidRPr="00B91B11">
        <w:rPr>
          <w:sz w:val="28"/>
        </w:rPr>
        <w:t>принцип совместной д</w:t>
      </w:r>
      <w:r w:rsidR="00B91B11">
        <w:rPr>
          <w:sz w:val="28"/>
        </w:rPr>
        <w:t>еятельности ребенка и взрослого (з</w:t>
      </w:r>
      <w:r w:rsidR="00F53A8E" w:rsidRPr="00B91B11">
        <w:rPr>
          <w:sz w:val="28"/>
        </w:rPr>
        <w:t>начимость совместной деятельности взрослого и ребенка на основе приобщения к культурным ценностям и их освоения</w:t>
      </w:r>
      <w:r w:rsidR="00B91B11">
        <w:rPr>
          <w:sz w:val="28"/>
        </w:rPr>
        <w:t>)</w:t>
      </w:r>
      <w:r w:rsidR="00F53A8E" w:rsidRPr="00B91B11">
        <w:rPr>
          <w:sz w:val="28"/>
        </w:rPr>
        <w:t xml:space="preserve">; </w:t>
      </w:r>
    </w:p>
    <w:p w:rsidR="00F53A8E" w:rsidRPr="00B91B11" w:rsidRDefault="005C5F01" w:rsidP="00B91B11">
      <w:pPr>
        <w:spacing w:after="0" w:line="360" w:lineRule="auto"/>
        <w:ind w:left="0" w:right="0" w:firstLine="709"/>
        <w:rPr>
          <w:sz w:val="28"/>
        </w:rPr>
      </w:pPr>
      <w:r w:rsidRPr="00B91B11">
        <w:rPr>
          <w:sz w:val="28"/>
        </w:rPr>
        <w:lastRenderedPageBreak/>
        <w:t>-</w:t>
      </w:r>
      <w:r w:rsidR="00B91B11">
        <w:rPr>
          <w:sz w:val="28"/>
        </w:rPr>
        <w:t>принцип инклюзи</w:t>
      </w:r>
      <w:r w:rsidR="006B3ACF">
        <w:rPr>
          <w:sz w:val="28"/>
        </w:rPr>
        <w:t>и</w:t>
      </w:r>
      <w:r w:rsidR="00B91B11">
        <w:rPr>
          <w:sz w:val="28"/>
        </w:rPr>
        <w:t xml:space="preserve"> (о</w:t>
      </w:r>
      <w:r w:rsidR="00F53A8E" w:rsidRPr="00B91B11">
        <w:rPr>
          <w:sz w:val="28"/>
        </w:rPr>
        <w:t>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</w:t>
      </w:r>
      <w:r w:rsidR="00B91B11">
        <w:rPr>
          <w:sz w:val="28"/>
        </w:rPr>
        <w:t>)</w:t>
      </w:r>
      <w:r w:rsidR="00F53A8E" w:rsidRPr="00B91B11">
        <w:rPr>
          <w:sz w:val="28"/>
        </w:rPr>
        <w:t xml:space="preserve">. </w:t>
      </w:r>
    </w:p>
    <w:p w:rsidR="00F53A8E" w:rsidRPr="00942EDB" w:rsidRDefault="00F53A8E" w:rsidP="00B91B11">
      <w:pPr>
        <w:spacing w:after="0" w:line="360" w:lineRule="auto"/>
        <w:ind w:left="0" w:right="0" w:firstLine="709"/>
        <w:rPr>
          <w:sz w:val="28"/>
        </w:rPr>
      </w:pPr>
      <w:r w:rsidRPr="00B91B11">
        <w:rPr>
          <w:sz w:val="28"/>
        </w:rPr>
        <w:t xml:space="preserve">Данные принципы реализуются в укладе ОО, включающем воспитывающие среды, общности, культурные </w:t>
      </w:r>
      <w:r w:rsidRPr="00942EDB">
        <w:rPr>
          <w:sz w:val="28"/>
        </w:rPr>
        <w:t xml:space="preserve">практики, совместную деятельность и события.  </w:t>
      </w:r>
    </w:p>
    <w:p w:rsidR="00F53A8E" w:rsidRPr="00942EDB" w:rsidRDefault="00F53A8E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  <w:szCs w:val="24"/>
        </w:rPr>
        <w:t>Ведущей в воспитательном процессе является игровая деятельн</w:t>
      </w:r>
      <w:r w:rsidR="00D17D2F" w:rsidRPr="00942EDB">
        <w:rPr>
          <w:sz w:val="28"/>
          <w:szCs w:val="24"/>
        </w:rPr>
        <w:t xml:space="preserve">ость. Игра широко используется </w:t>
      </w:r>
      <w:r w:rsidRPr="00942EDB">
        <w:rPr>
          <w:sz w:val="28"/>
          <w:szCs w:val="24"/>
        </w:rPr>
        <w:t xml:space="preserve">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r w:rsidRPr="00942EDB">
        <w:rPr>
          <w:sz w:val="28"/>
        </w:rPr>
        <w:t xml:space="preserve"> </w:t>
      </w:r>
      <w:r w:rsidRPr="00942EDB">
        <w:rPr>
          <w:sz w:val="28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работе.</w:t>
      </w:r>
    </w:p>
    <w:p w:rsidR="00F53A8E" w:rsidRPr="00942EDB" w:rsidRDefault="00942EDB" w:rsidP="00316338">
      <w:pPr>
        <w:pStyle w:val="1"/>
        <w:spacing w:after="0" w:line="240" w:lineRule="auto"/>
        <w:rPr>
          <w:sz w:val="28"/>
        </w:rPr>
      </w:pPr>
      <w:bookmarkStart w:id="12" w:name="_Toc90327825"/>
      <w:r w:rsidRPr="00942EDB">
        <w:rPr>
          <w:sz w:val="28"/>
        </w:rPr>
        <w:t>3.ВИДЫ, ФОРМЫ И СОДЕРЖАНИЯ ДЕЯТЕЛЬНОСТИ</w:t>
      </w:r>
      <w:bookmarkEnd w:id="12"/>
    </w:p>
    <w:p w:rsidR="00B91B11" w:rsidRDefault="00B91B11" w:rsidP="00B91B11">
      <w:pPr>
        <w:spacing w:after="0" w:line="360" w:lineRule="auto"/>
        <w:ind w:left="0" w:firstLine="709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F53A8E" w:rsidRPr="00942EDB">
        <w:rPr>
          <w:sz w:val="28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МОУ Мордвиновская СШ ЯМР (дошкольные группы). Каждое из них представлено в соответствующем модуле.</w:t>
      </w:r>
    </w:p>
    <w:p w:rsidR="00316338" w:rsidRPr="00B91B11" w:rsidRDefault="00B91B11" w:rsidP="00B91B11">
      <w:pPr>
        <w:spacing w:after="0" w:line="360" w:lineRule="auto"/>
        <w:ind w:left="0" w:firstLine="709"/>
        <w:rPr>
          <w:sz w:val="28"/>
          <w:szCs w:val="24"/>
        </w:rPr>
      </w:pPr>
      <w:r>
        <w:rPr>
          <w:sz w:val="28"/>
          <w:szCs w:val="24"/>
        </w:rPr>
        <w:t xml:space="preserve">                          </w:t>
      </w:r>
      <w:r w:rsidR="00316338" w:rsidRPr="00942EDB">
        <w:rPr>
          <w:b/>
          <w:sz w:val="28"/>
        </w:rPr>
        <w:t>Модуль 1. Традиции и праздники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 xml:space="preserve">В МОУ Мордвиновская СШ ЯМР дошкольных группах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Традиционные мероприятия, проводимые в детском саду, представляют собой эмоциональные события. Они воспитывают у детей чувство коллективизма, сопричастности к торжествам, общим делам, совместному творчеству. </w:t>
      </w:r>
      <w:r w:rsidRPr="00942EDB">
        <w:rPr>
          <w:sz w:val="28"/>
        </w:rPr>
        <w:lastRenderedPageBreak/>
        <w:t xml:space="preserve">В рамках общих мероприятий воспитанники осознают важность своего личного вклада в отмечаемое событие, так как они могут   применить свои знания и способности  в процессе коллективной деятельности. 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Цель модуля: организация единого воспитательного пространства для формирования социального опыта дошкольников в коллективе других детей, взрослых.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 xml:space="preserve">Задачи: 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-формировать  представления о нормах и правилах общения детей друг с другом и с окружающими взрослыми. Формировать умение каждого ребенка;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-устанавливать  и поддерживать необходимые контакты с детьми разных возрастных групп;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-способствовать  освоению социальных ролей: мальчик-девочка; старший-младший; член коллектива;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 xml:space="preserve"> -житель своего города, гражданин своей страны;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 xml:space="preserve">-приобщать  к истории и культуре народов России в процессе традиционных коллективных мероприятий; 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-развивать  гражданскую позицию, нравственность, патриотизм, инициативу и самостоятельность воспитанников в различных коллективных видах детской деятельности;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 xml:space="preserve">-воспитывать доброжелательность и положительное эмоциональное отношение к окружающим людям. </w:t>
      </w:r>
    </w:p>
    <w:p w:rsidR="00316338" w:rsidRPr="00942EDB" w:rsidRDefault="00316338" w:rsidP="00B91B11">
      <w:pPr>
        <w:pStyle w:val="ab"/>
        <w:spacing w:line="360" w:lineRule="auto"/>
        <w:ind w:left="0" w:firstLine="709"/>
        <w:rPr>
          <w:szCs w:val="24"/>
        </w:rPr>
      </w:pPr>
      <w:r w:rsidRPr="00942EDB">
        <w:rPr>
          <w:szCs w:val="24"/>
        </w:rPr>
        <w:t>Традиционным для дошкольного учреждения является проведение: на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уровне</w:t>
      </w:r>
      <w:r w:rsidRPr="00942EDB">
        <w:rPr>
          <w:spacing w:val="-1"/>
          <w:szCs w:val="24"/>
        </w:rPr>
        <w:t xml:space="preserve"> </w:t>
      </w:r>
      <w:r w:rsidRPr="00942EDB">
        <w:rPr>
          <w:szCs w:val="24"/>
        </w:rPr>
        <w:t>ДОО:</w:t>
      </w:r>
    </w:p>
    <w:p w:rsidR="00316338" w:rsidRPr="004D0A4F" w:rsidRDefault="00316338" w:rsidP="004D0A4F">
      <w:pPr>
        <w:widowControl w:val="0"/>
        <w:tabs>
          <w:tab w:val="left" w:pos="2098"/>
        </w:tabs>
        <w:autoSpaceDE w:val="0"/>
        <w:autoSpaceDN w:val="0"/>
        <w:spacing w:after="0" w:line="360" w:lineRule="auto"/>
        <w:ind w:left="0" w:right="0" w:firstLine="709"/>
        <w:rPr>
          <w:spacing w:val="-3"/>
          <w:sz w:val="28"/>
          <w:szCs w:val="24"/>
        </w:rPr>
      </w:pPr>
      <w:r w:rsidRPr="00942EDB">
        <w:rPr>
          <w:sz w:val="28"/>
          <w:szCs w:val="24"/>
        </w:rPr>
        <w:t xml:space="preserve"> -общест</w:t>
      </w:r>
      <w:r w:rsidR="00AF595F">
        <w:rPr>
          <w:sz w:val="28"/>
          <w:szCs w:val="24"/>
        </w:rPr>
        <w:t>венно-политических праздников (</w:t>
      </w:r>
      <w:r w:rsidRPr="00942EDB">
        <w:rPr>
          <w:sz w:val="28"/>
          <w:szCs w:val="24"/>
        </w:rPr>
        <w:t>«День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защитника Отечества», «Международный женский день», «День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народного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единства»); сезонных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праздников</w:t>
      </w:r>
      <w:r w:rsidRPr="00942EDB">
        <w:rPr>
          <w:spacing w:val="-3"/>
          <w:sz w:val="28"/>
          <w:szCs w:val="24"/>
        </w:rPr>
        <w:t xml:space="preserve"> </w:t>
      </w:r>
      <w:r w:rsidR="00AF595F">
        <w:rPr>
          <w:sz w:val="28"/>
          <w:szCs w:val="24"/>
        </w:rPr>
        <w:t>(«Осен</w:t>
      </w:r>
      <w:r w:rsidRPr="00942EDB">
        <w:rPr>
          <w:sz w:val="28"/>
          <w:szCs w:val="24"/>
        </w:rPr>
        <w:t>ний бал»,</w:t>
      </w:r>
      <w:r w:rsidRPr="00942EDB">
        <w:rPr>
          <w:spacing w:val="-2"/>
          <w:sz w:val="28"/>
          <w:szCs w:val="24"/>
        </w:rPr>
        <w:t xml:space="preserve"> </w:t>
      </w:r>
      <w:r w:rsidRPr="00942EDB">
        <w:rPr>
          <w:sz w:val="28"/>
          <w:szCs w:val="24"/>
        </w:rPr>
        <w:t>«Новый год») и тематических мероприятий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(«</w:t>
      </w:r>
      <w:r w:rsidR="00AF595F">
        <w:rPr>
          <w:sz w:val="28"/>
          <w:szCs w:val="24"/>
        </w:rPr>
        <w:t>Малые олимпийские игры», «Осенние старты»).</w:t>
      </w:r>
    </w:p>
    <w:p w:rsidR="00316338" w:rsidRPr="00942EDB" w:rsidRDefault="00316338" w:rsidP="00B91B11">
      <w:pPr>
        <w:pStyle w:val="ab"/>
        <w:spacing w:line="360" w:lineRule="auto"/>
        <w:ind w:left="0" w:firstLine="709"/>
        <w:rPr>
          <w:szCs w:val="24"/>
        </w:rPr>
      </w:pPr>
      <w:r w:rsidRPr="00942EDB">
        <w:rPr>
          <w:color w:val="000000"/>
          <w:szCs w:val="24"/>
          <w:lang w:eastAsia="ru-RU"/>
        </w:rPr>
        <w:t xml:space="preserve">      </w:t>
      </w:r>
      <w:r w:rsidRPr="00942EDB">
        <w:rPr>
          <w:szCs w:val="24"/>
        </w:rPr>
        <w:t>Виды совместной деятельности</w:t>
      </w:r>
      <w:r w:rsidRPr="00942EDB">
        <w:rPr>
          <w:b/>
          <w:szCs w:val="24"/>
        </w:rPr>
        <w:t xml:space="preserve">: </w:t>
      </w:r>
      <w:r w:rsidRPr="00942EDB">
        <w:rPr>
          <w:szCs w:val="24"/>
        </w:rPr>
        <w:t>игровая, познавательная, коммуникативная, продуктивная, двигательная, трудовая, художественно-эстетическая. Тематика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lastRenderedPageBreak/>
        <w:t>традиционных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мероприятий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определяется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исходя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из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необходимости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обогащения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детского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опыта,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приобщения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к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ценностям,</w:t>
      </w:r>
      <w:r w:rsidRPr="00942EDB">
        <w:rPr>
          <w:spacing w:val="-67"/>
          <w:szCs w:val="24"/>
        </w:rPr>
        <w:t xml:space="preserve"> </w:t>
      </w:r>
      <w:r w:rsidRPr="00942EDB">
        <w:rPr>
          <w:szCs w:val="24"/>
        </w:rPr>
        <w:t>истории</w:t>
      </w:r>
      <w:r w:rsidRPr="00942EDB">
        <w:rPr>
          <w:spacing w:val="-4"/>
          <w:szCs w:val="24"/>
        </w:rPr>
        <w:t xml:space="preserve"> </w:t>
      </w:r>
      <w:r w:rsidRPr="00942EDB">
        <w:rPr>
          <w:szCs w:val="24"/>
        </w:rPr>
        <w:t>и культуре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своего</w:t>
      </w:r>
      <w:r w:rsidRPr="00942EDB">
        <w:rPr>
          <w:spacing w:val="1"/>
          <w:szCs w:val="24"/>
        </w:rPr>
        <w:t xml:space="preserve"> </w:t>
      </w:r>
      <w:r w:rsidRPr="00942EDB">
        <w:rPr>
          <w:szCs w:val="24"/>
        </w:rPr>
        <w:t>народа.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  <w:szCs w:val="24"/>
        </w:rPr>
      </w:pPr>
      <w:r w:rsidRPr="00942EDB">
        <w:rPr>
          <w:i/>
          <w:sz w:val="28"/>
          <w:szCs w:val="24"/>
        </w:rPr>
        <w:t xml:space="preserve">             </w:t>
      </w:r>
      <w:r w:rsidR="00B91B11">
        <w:rPr>
          <w:i/>
          <w:sz w:val="28"/>
          <w:szCs w:val="24"/>
        </w:rPr>
        <w:t xml:space="preserve">  </w:t>
      </w:r>
      <w:r w:rsidRPr="00942EDB">
        <w:rPr>
          <w:i/>
          <w:sz w:val="28"/>
          <w:szCs w:val="24"/>
        </w:rPr>
        <w:t xml:space="preserve">   </w:t>
      </w:r>
      <w:r w:rsidRPr="00942EDB">
        <w:rPr>
          <w:sz w:val="28"/>
          <w:szCs w:val="24"/>
        </w:rPr>
        <w:t xml:space="preserve">   Основные</w:t>
      </w:r>
      <w:r w:rsidRPr="00942EDB">
        <w:rPr>
          <w:spacing w:val="-4"/>
          <w:sz w:val="28"/>
          <w:szCs w:val="24"/>
        </w:rPr>
        <w:t xml:space="preserve"> </w:t>
      </w:r>
      <w:r w:rsidRPr="00942EDB">
        <w:rPr>
          <w:sz w:val="28"/>
          <w:szCs w:val="24"/>
        </w:rPr>
        <w:t>формы</w:t>
      </w:r>
      <w:r w:rsidRPr="00942EDB">
        <w:rPr>
          <w:spacing w:val="-7"/>
          <w:sz w:val="28"/>
          <w:szCs w:val="24"/>
        </w:rPr>
        <w:t xml:space="preserve"> </w:t>
      </w:r>
      <w:r w:rsidRPr="00942EDB">
        <w:rPr>
          <w:sz w:val="28"/>
          <w:szCs w:val="24"/>
        </w:rPr>
        <w:t>и</w:t>
      </w:r>
      <w:r w:rsidRPr="00942EDB">
        <w:rPr>
          <w:spacing w:val="-6"/>
          <w:sz w:val="28"/>
          <w:szCs w:val="24"/>
        </w:rPr>
        <w:t xml:space="preserve"> </w:t>
      </w:r>
      <w:r w:rsidRPr="00942EDB">
        <w:rPr>
          <w:sz w:val="28"/>
          <w:szCs w:val="24"/>
        </w:rPr>
        <w:t>содержание</w:t>
      </w:r>
      <w:r w:rsidRPr="00942EDB">
        <w:rPr>
          <w:spacing w:val="-3"/>
          <w:sz w:val="28"/>
          <w:szCs w:val="24"/>
        </w:rPr>
        <w:t xml:space="preserve"> </w:t>
      </w:r>
      <w:r w:rsidRPr="00942EDB">
        <w:rPr>
          <w:sz w:val="28"/>
          <w:szCs w:val="24"/>
        </w:rPr>
        <w:t>деятельности:</w:t>
      </w:r>
    </w:p>
    <w:p w:rsidR="00316338" w:rsidRPr="00942EDB" w:rsidRDefault="00316338" w:rsidP="00B91B11">
      <w:pPr>
        <w:widowControl w:val="0"/>
        <w:tabs>
          <w:tab w:val="left" w:pos="2098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 w:rsidRPr="00942EDB">
        <w:rPr>
          <w:sz w:val="28"/>
          <w:szCs w:val="24"/>
        </w:rPr>
        <w:t>1.Совместные игры. Это одна из основных форм воспитательного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воздействия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в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процессе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проведения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традиционных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мероприятий.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Применяются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различные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виды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игр: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сюжетно-ролевые,</w:t>
      </w:r>
      <w:r w:rsidRPr="00942EDB">
        <w:rPr>
          <w:spacing w:val="71"/>
          <w:sz w:val="28"/>
          <w:szCs w:val="24"/>
        </w:rPr>
        <w:t xml:space="preserve"> </w:t>
      </w:r>
      <w:r w:rsidRPr="00942EDB">
        <w:rPr>
          <w:sz w:val="28"/>
          <w:szCs w:val="24"/>
        </w:rPr>
        <w:t>творческие,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подвижные</w:t>
      </w:r>
      <w:r w:rsidRPr="00942EDB">
        <w:rPr>
          <w:spacing w:val="-2"/>
          <w:sz w:val="28"/>
          <w:szCs w:val="24"/>
        </w:rPr>
        <w:t xml:space="preserve"> </w:t>
      </w:r>
      <w:r w:rsidRPr="00942EDB">
        <w:rPr>
          <w:sz w:val="28"/>
          <w:szCs w:val="24"/>
        </w:rPr>
        <w:t>и</w:t>
      </w:r>
      <w:r w:rsidRPr="00942EDB">
        <w:rPr>
          <w:spacing w:val="-1"/>
          <w:sz w:val="28"/>
          <w:szCs w:val="24"/>
        </w:rPr>
        <w:t xml:space="preserve"> </w:t>
      </w:r>
      <w:r w:rsidRPr="00942EDB">
        <w:rPr>
          <w:sz w:val="28"/>
          <w:szCs w:val="24"/>
        </w:rPr>
        <w:t>малоподвижные,</w:t>
      </w:r>
      <w:r w:rsidRPr="00942EDB">
        <w:rPr>
          <w:spacing w:val="-3"/>
          <w:sz w:val="28"/>
          <w:szCs w:val="24"/>
        </w:rPr>
        <w:t xml:space="preserve"> </w:t>
      </w:r>
      <w:r w:rsidRPr="00942EDB">
        <w:rPr>
          <w:sz w:val="28"/>
          <w:szCs w:val="24"/>
        </w:rPr>
        <w:t>народные,</w:t>
      </w:r>
      <w:r w:rsidRPr="00942EDB">
        <w:rPr>
          <w:spacing w:val="-2"/>
          <w:sz w:val="28"/>
          <w:szCs w:val="24"/>
        </w:rPr>
        <w:t xml:space="preserve"> </w:t>
      </w:r>
      <w:r w:rsidRPr="00942EDB">
        <w:rPr>
          <w:sz w:val="28"/>
          <w:szCs w:val="24"/>
        </w:rPr>
        <w:t>игры-драматизации</w:t>
      </w:r>
      <w:r w:rsidR="00AF595F">
        <w:rPr>
          <w:sz w:val="28"/>
          <w:szCs w:val="24"/>
        </w:rPr>
        <w:t>.</w:t>
      </w:r>
    </w:p>
    <w:p w:rsidR="00316338" w:rsidRPr="00942EDB" w:rsidRDefault="00AF595F" w:rsidP="00B91B11">
      <w:pPr>
        <w:widowControl w:val="0"/>
        <w:tabs>
          <w:tab w:val="left" w:pos="2098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>
        <w:rPr>
          <w:sz w:val="28"/>
          <w:szCs w:val="24"/>
        </w:rPr>
        <w:t>2.Конкурсы и выставки</w:t>
      </w:r>
      <w:r w:rsidR="00316338" w:rsidRPr="00942EDB">
        <w:rPr>
          <w:sz w:val="28"/>
          <w:szCs w:val="24"/>
        </w:rPr>
        <w:t>.</w:t>
      </w:r>
      <w:r w:rsidR="00316338" w:rsidRPr="00942EDB">
        <w:rPr>
          <w:spacing w:val="1"/>
          <w:sz w:val="28"/>
          <w:szCs w:val="24"/>
        </w:rPr>
        <w:t xml:space="preserve"> </w:t>
      </w:r>
      <w:r w:rsidR="00316338" w:rsidRPr="00942EDB">
        <w:rPr>
          <w:sz w:val="28"/>
          <w:szCs w:val="24"/>
        </w:rPr>
        <w:t>По</w:t>
      </w:r>
      <w:r w:rsidR="00316338" w:rsidRPr="00942EDB">
        <w:rPr>
          <w:spacing w:val="1"/>
          <w:sz w:val="28"/>
          <w:szCs w:val="24"/>
        </w:rPr>
        <w:t xml:space="preserve"> </w:t>
      </w:r>
      <w:r w:rsidR="00316338" w:rsidRPr="00942EDB">
        <w:rPr>
          <w:sz w:val="28"/>
          <w:szCs w:val="24"/>
        </w:rPr>
        <w:t>тематике</w:t>
      </w:r>
      <w:r w:rsidR="00316338" w:rsidRPr="00942EDB">
        <w:rPr>
          <w:spacing w:val="1"/>
          <w:sz w:val="28"/>
          <w:szCs w:val="24"/>
        </w:rPr>
        <w:t xml:space="preserve"> </w:t>
      </w:r>
      <w:r w:rsidR="00316338" w:rsidRPr="00942EDB">
        <w:rPr>
          <w:sz w:val="28"/>
          <w:szCs w:val="24"/>
        </w:rPr>
        <w:t>многих</w:t>
      </w:r>
      <w:r w:rsidR="00316338" w:rsidRPr="00942EDB">
        <w:rPr>
          <w:spacing w:val="1"/>
          <w:sz w:val="28"/>
          <w:szCs w:val="24"/>
        </w:rPr>
        <w:t xml:space="preserve"> </w:t>
      </w:r>
      <w:r w:rsidR="00316338" w:rsidRPr="00942EDB">
        <w:rPr>
          <w:sz w:val="28"/>
          <w:szCs w:val="24"/>
        </w:rPr>
        <w:t>мероприятий</w:t>
      </w:r>
      <w:r w:rsidR="00316338" w:rsidRPr="00942EDB">
        <w:rPr>
          <w:spacing w:val="1"/>
          <w:sz w:val="28"/>
          <w:szCs w:val="24"/>
        </w:rPr>
        <w:t xml:space="preserve"> </w:t>
      </w:r>
      <w:r w:rsidR="00316338" w:rsidRPr="00942EDB">
        <w:rPr>
          <w:sz w:val="28"/>
          <w:szCs w:val="24"/>
        </w:rPr>
        <w:t>проводятся</w:t>
      </w:r>
      <w:r w:rsidR="00316338" w:rsidRPr="00942EDB">
        <w:rPr>
          <w:spacing w:val="1"/>
          <w:sz w:val="28"/>
          <w:szCs w:val="24"/>
        </w:rPr>
        <w:t xml:space="preserve"> </w:t>
      </w:r>
      <w:r w:rsidR="00316338" w:rsidRPr="00942EDB">
        <w:rPr>
          <w:sz w:val="28"/>
          <w:szCs w:val="24"/>
        </w:rPr>
        <w:t>выставки</w:t>
      </w:r>
      <w:r w:rsidR="00316338" w:rsidRPr="00942EDB">
        <w:rPr>
          <w:spacing w:val="1"/>
          <w:sz w:val="28"/>
          <w:szCs w:val="24"/>
        </w:rPr>
        <w:t xml:space="preserve"> </w:t>
      </w:r>
      <w:r w:rsidR="00316338" w:rsidRPr="00942EDB">
        <w:rPr>
          <w:sz w:val="28"/>
          <w:szCs w:val="24"/>
        </w:rPr>
        <w:t>декоративно-прикладного</w:t>
      </w:r>
      <w:r w:rsidR="00316338" w:rsidRPr="00942EDB">
        <w:rPr>
          <w:spacing w:val="-67"/>
          <w:sz w:val="28"/>
          <w:szCs w:val="24"/>
        </w:rPr>
        <w:t xml:space="preserve"> </w:t>
      </w:r>
      <w:r w:rsidR="00316338" w:rsidRPr="00942EDB">
        <w:rPr>
          <w:sz w:val="28"/>
          <w:szCs w:val="24"/>
        </w:rPr>
        <w:t>искусства</w:t>
      </w:r>
      <w:r>
        <w:rPr>
          <w:sz w:val="28"/>
          <w:szCs w:val="24"/>
        </w:rPr>
        <w:t xml:space="preserve"> и информационные выставки.</w:t>
      </w:r>
    </w:p>
    <w:p w:rsidR="00316338" w:rsidRPr="00942EDB" w:rsidRDefault="00316338" w:rsidP="00B91B11">
      <w:pPr>
        <w:widowControl w:val="0"/>
        <w:tabs>
          <w:tab w:val="left" w:pos="2098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 w:rsidRPr="00942EDB">
        <w:rPr>
          <w:sz w:val="28"/>
          <w:szCs w:val="24"/>
        </w:rPr>
        <w:t>3.Музыкально-театрализованные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представления.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Данные</w:t>
      </w:r>
      <w:r w:rsidRPr="00942EDB">
        <w:rPr>
          <w:spacing w:val="-67"/>
          <w:sz w:val="28"/>
          <w:szCs w:val="24"/>
        </w:rPr>
        <w:t xml:space="preserve"> </w:t>
      </w:r>
      <w:r w:rsidRPr="00942EDB">
        <w:rPr>
          <w:sz w:val="28"/>
          <w:szCs w:val="24"/>
        </w:rPr>
        <w:t>представления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проводятся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в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виде</w:t>
      </w:r>
      <w:r w:rsidRPr="00942EDB">
        <w:rPr>
          <w:spacing w:val="1"/>
          <w:sz w:val="28"/>
          <w:szCs w:val="24"/>
        </w:rPr>
        <w:t xml:space="preserve"> </w:t>
      </w:r>
      <w:r w:rsidR="00AF595F">
        <w:rPr>
          <w:sz w:val="28"/>
          <w:szCs w:val="24"/>
        </w:rPr>
        <w:t>праздников в группах.</w:t>
      </w:r>
    </w:p>
    <w:p w:rsidR="00316338" w:rsidRPr="00942EDB" w:rsidRDefault="00316338" w:rsidP="00B91B11">
      <w:pPr>
        <w:widowControl w:val="0"/>
        <w:tabs>
          <w:tab w:val="left" w:pos="2098"/>
        </w:tabs>
        <w:autoSpaceDE w:val="0"/>
        <w:autoSpaceDN w:val="0"/>
        <w:spacing w:after="0" w:line="360" w:lineRule="auto"/>
        <w:ind w:left="0" w:right="0" w:firstLine="709"/>
        <w:rPr>
          <w:spacing w:val="1"/>
          <w:sz w:val="28"/>
          <w:szCs w:val="24"/>
        </w:rPr>
      </w:pPr>
      <w:r w:rsidRPr="00942EDB">
        <w:rPr>
          <w:sz w:val="28"/>
          <w:szCs w:val="24"/>
        </w:rPr>
        <w:t>4.Спортивные и оздоровительные мероприятия. В рамках многих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традиционных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событий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предусматриваются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различные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виды</w:t>
      </w:r>
      <w:r w:rsidRPr="00942EDB">
        <w:rPr>
          <w:spacing w:val="1"/>
          <w:sz w:val="28"/>
          <w:szCs w:val="24"/>
        </w:rPr>
        <w:t xml:space="preserve"> </w:t>
      </w:r>
      <w:r w:rsidRPr="00942EDB">
        <w:rPr>
          <w:sz w:val="28"/>
          <w:szCs w:val="24"/>
        </w:rPr>
        <w:t>двигательной</w:t>
      </w:r>
      <w:r w:rsidRPr="00942EDB">
        <w:rPr>
          <w:spacing w:val="-67"/>
          <w:sz w:val="28"/>
          <w:szCs w:val="24"/>
        </w:rPr>
        <w:t xml:space="preserve"> </w:t>
      </w:r>
      <w:r w:rsidRPr="00942EDB">
        <w:rPr>
          <w:sz w:val="28"/>
          <w:szCs w:val="24"/>
        </w:rPr>
        <w:t>деятельности</w:t>
      </w:r>
      <w:r w:rsidRPr="00942EDB">
        <w:rPr>
          <w:spacing w:val="1"/>
          <w:sz w:val="28"/>
          <w:szCs w:val="24"/>
        </w:rPr>
        <w:t>.</w:t>
      </w:r>
    </w:p>
    <w:p w:rsidR="00316338" w:rsidRPr="00C530F8" w:rsidRDefault="00C530F8" w:rsidP="00C530F8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316338" w:rsidRPr="00942EDB">
        <w:rPr>
          <w:b/>
          <w:sz w:val="28"/>
        </w:rPr>
        <w:t>Модуль 2. Образовательная деятельность</w:t>
      </w:r>
    </w:p>
    <w:p w:rsidR="00316338" w:rsidRPr="00942EDB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 xml:space="preserve">         </w:t>
      </w:r>
      <w:r w:rsidR="00316338" w:rsidRPr="00942EDB">
        <w:rPr>
          <w:sz w:val="28"/>
        </w:rPr>
        <w:t>Процессы обучения и воспитания взаимосвязаны и неразрывны. Особое внимание уделяется развитию таких качеств личности ребенка как: нравственность, патриотизм, трудолюбие, доброжелательность, инициативность. В содержание образовательной деятельности  включается материал, который отражает духовно-нравственные ценности, исторические и национально-культурные традиции.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Цель модуля: создание условий</w:t>
      </w:r>
      <w:r w:rsidRPr="00942EDB">
        <w:rPr>
          <w:sz w:val="28"/>
        </w:rPr>
        <w:tab/>
        <w:t>для развития личностных качеств детей дошкольного возраста.</w:t>
      </w:r>
    </w:p>
    <w:p w:rsidR="00316338" w:rsidRPr="00942EDB" w:rsidRDefault="00B91B11" w:rsidP="00B91B11">
      <w:pPr>
        <w:spacing w:after="0" w:line="360" w:lineRule="auto"/>
        <w:ind w:left="0" w:right="0" w:firstLine="0"/>
        <w:rPr>
          <w:sz w:val="28"/>
        </w:rPr>
      </w:pPr>
      <w:r>
        <w:rPr>
          <w:sz w:val="28"/>
        </w:rPr>
        <w:t xml:space="preserve">         </w:t>
      </w:r>
      <w:r w:rsidR="00942EDB">
        <w:rPr>
          <w:sz w:val="28"/>
        </w:rPr>
        <w:t xml:space="preserve">  </w:t>
      </w:r>
      <w:r w:rsidR="00316338" w:rsidRPr="00942EDB">
        <w:rPr>
          <w:sz w:val="28"/>
        </w:rPr>
        <w:t>В соответствии с ФГОС дошкольного образования, задачи воспитания реализуются в рамках всех образовательных областей.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16"/>
        <w:gridCol w:w="6415"/>
      </w:tblGrid>
      <w:tr w:rsidR="00316338" w:rsidRPr="00316338" w:rsidTr="005C5F01">
        <w:tc>
          <w:tcPr>
            <w:tcW w:w="3464" w:type="dxa"/>
          </w:tcPr>
          <w:p w:rsidR="00316338" w:rsidRPr="00316338" w:rsidRDefault="00316338" w:rsidP="00316338">
            <w:pPr>
              <w:ind w:left="1617" w:firstLine="0"/>
              <w:jc w:val="center"/>
            </w:pPr>
            <w:r w:rsidRPr="00316338">
              <w:t>Образовательная область</w:t>
            </w:r>
          </w:p>
        </w:tc>
        <w:tc>
          <w:tcPr>
            <w:tcW w:w="7093" w:type="dxa"/>
          </w:tcPr>
          <w:p w:rsidR="00316338" w:rsidRPr="00316338" w:rsidRDefault="00316338" w:rsidP="00316338">
            <w:pPr>
              <w:ind w:left="1617" w:firstLine="0"/>
              <w:jc w:val="center"/>
            </w:pPr>
            <w:r w:rsidRPr="00316338">
              <w:t>Основные задачи воспитания</w:t>
            </w:r>
          </w:p>
        </w:tc>
      </w:tr>
      <w:tr w:rsidR="00316338" w:rsidRPr="00316338" w:rsidTr="005C5F01">
        <w:tc>
          <w:tcPr>
            <w:tcW w:w="3464" w:type="dxa"/>
          </w:tcPr>
          <w:p w:rsidR="00316338" w:rsidRPr="00316338" w:rsidRDefault="00316338" w:rsidP="00316338">
            <w:pPr>
              <w:ind w:firstLine="0"/>
            </w:pPr>
            <w:r w:rsidRPr="00316338">
              <w:t>Социально- коммуникативное развитие</w:t>
            </w:r>
          </w:p>
        </w:tc>
        <w:tc>
          <w:tcPr>
            <w:tcW w:w="7093" w:type="dxa"/>
          </w:tcPr>
          <w:p w:rsidR="00316338" w:rsidRPr="00316338" w:rsidRDefault="00316338" w:rsidP="00316338">
            <w:pPr>
              <w:ind w:left="0" w:firstLine="0"/>
            </w:pPr>
            <w:r w:rsidRPr="00316338">
              <w:t>- Способствовать усвоению норм и ценностей, принятых в обществе, включая моральные и нравственные ценности.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Поощрять стремление в своих поступках следовать положительному примеру, быть полезным обществу.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lastRenderedPageBreak/>
              <w:t>- Развивать коммуникативные качества: способность устанавливать и поддерживать межличностные контакты.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Воспитывать уважительное и доброжелательное отношение к окружающим людям.</w:t>
            </w:r>
          </w:p>
          <w:p w:rsidR="00316338" w:rsidRDefault="00316338" w:rsidP="00316338">
            <w:pPr>
              <w:ind w:left="0" w:firstLine="0"/>
            </w:pPr>
            <w:r w:rsidRPr="00316338">
              <w:t>- Воспитывать чувство любви и привязанности к своей Родине, родному дому, семье.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Поощрять проявление т</w:t>
            </w:r>
            <w:r>
              <w:t xml:space="preserve">аких качеств, как отзывчивость, </w:t>
            </w:r>
            <w:r w:rsidRPr="00316338">
              <w:t>справедливость,</w:t>
            </w:r>
            <w:r w:rsidRPr="00316338">
              <w:tab/>
              <w:t>скромность, трудолюбие, дисциплинированность.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Обогащать представления о труде взрослых, о значении их труда для общества.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Воспитывать уважение к народам мира, их культуре и традициям.</w:t>
            </w:r>
          </w:p>
        </w:tc>
      </w:tr>
      <w:tr w:rsidR="00316338" w:rsidRPr="00316338" w:rsidTr="005C5F01">
        <w:tc>
          <w:tcPr>
            <w:tcW w:w="3464" w:type="dxa"/>
          </w:tcPr>
          <w:p w:rsidR="00316338" w:rsidRPr="00316338" w:rsidRDefault="00316338" w:rsidP="00316338">
            <w:pPr>
              <w:ind w:left="1617" w:firstLine="0"/>
            </w:pPr>
            <w:r w:rsidRPr="00316338">
              <w:lastRenderedPageBreak/>
              <w:t>Познавательное развитие</w:t>
            </w:r>
          </w:p>
        </w:tc>
        <w:tc>
          <w:tcPr>
            <w:tcW w:w="7093" w:type="dxa"/>
          </w:tcPr>
          <w:p w:rsidR="00316338" w:rsidRPr="00316338" w:rsidRDefault="00316338" w:rsidP="00316338">
            <w:pPr>
              <w:ind w:left="0" w:firstLine="0"/>
            </w:pPr>
            <w:r w:rsidRPr="00316338">
              <w:t>- Приобщать детей к истории, культуре и традициям народов родного края.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Формировать положительное и бережное отношение к природе.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Формировать позитивное и ценностное отношение к планете Земля как общему дому человеческого сообщества.</w:t>
            </w:r>
          </w:p>
        </w:tc>
      </w:tr>
      <w:tr w:rsidR="00316338" w:rsidRPr="00316338" w:rsidTr="005C5F01">
        <w:tc>
          <w:tcPr>
            <w:tcW w:w="3464" w:type="dxa"/>
          </w:tcPr>
          <w:p w:rsidR="00316338" w:rsidRPr="00316338" w:rsidRDefault="00316338" w:rsidP="00316338">
            <w:pPr>
              <w:ind w:left="1617" w:firstLine="0"/>
            </w:pPr>
            <w:r w:rsidRPr="00316338">
              <w:t>Речевое развитие</w:t>
            </w:r>
          </w:p>
        </w:tc>
        <w:tc>
          <w:tcPr>
            <w:tcW w:w="7093" w:type="dxa"/>
          </w:tcPr>
          <w:p w:rsidR="00316338" w:rsidRPr="00316338" w:rsidRDefault="00316338" w:rsidP="00316338">
            <w:pPr>
              <w:ind w:left="0" w:firstLine="0"/>
            </w:pPr>
            <w:r w:rsidRPr="00316338">
              <w:t>- Развивать все стороны устной речи дошкольников для общения с другими людьми на различные темы.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Формировать умение оптимально использовать речевые возможности и средства в конкретных условиях общения.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Воспитывать культуру</w:t>
            </w:r>
            <w:r w:rsidRPr="00316338">
              <w:tab/>
              <w:t>речевого общения, доброжелательность и корректность.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-Способствовать 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316338" w:rsidRPr="00316338" w:rsidRDefault="00316338" w:rsidP="00316338">
            <w:pPr>
              <w:ind w:left="1617" w:firstLine="0"/>
            </w:pPr>
          </w:p>
        </w:tc>
      </w:tr>
      <w:tr w:rsidR="00316338" w:rsidRPr="00316338" w:rsidTr="005C5F01">
        <w:tc>
          <w:tcPr>
            <w:tcW w:w="3464" w:type="dxa"/>
          </w:tcPr>
          <w:p w:rsidR="00316338" w:rsidRPr="00316338" w:rsidRDefault="00316338" w:rsidP="00316338">
            <w:pPr>
              <w:ind w:left="1617" w:firstLine="0"/>
            </w:pPr>
            <w:r w:rsidRPr="00316338">
              <w:lastRenderedPageBreak/>
              <w:t>Художественно- эстетическое развитие</w:t>
            </w:r>
          </w:p>
        </w:tc>
        <w:tc>
          <w:tcPr>
            <w:tcW w:w="7093" w:type="dxa"/>
          </w:tcPr>
          <w:p w:rsidR="00316338" w:rsidRPr="00316338" w:rsidRDefault="00316338" w:rsidP="00316338">
            <w:pPr>
              <w:ind w:left="0" w:firstLine="0"/>
            </w:pPr>
            <w:r w:rsidRPr="00316338">
              <w:t>- Создавать</w:t>
            </w:r>
            <w:r w:rsidRPr="00316338">
              <w:tab/>
              <w:t>благоприятные</w:t>
            </w:r>
            <w:r w:rsidRPr="00316338">
              <w:tab/>
              <w:t>условия</w:t>
            </w:r>
            <w:r w:rsidRPr="00316338">
              <w:tab/>
              <w:t>для раскрытия творческих способностей детей.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Развивать эстетический вкус, эмоции, чувство прекрасного  при восприятии произведений словесного,</w:t>
            </w:r>
            <w:r w:rsidRPr="00316338">
              <w:tab/>
              <w:t>музыкального</w:t>
            </w:r>
            <w:r w:rsidRPr="00316338">
              <w:tab/>
              <w:t>и изобразительного искусства.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Обращать</w:t>
            </w:r>
            <w:r w:rsidRPr="00316338">
              <w:tab/>
              <w:t>внимание</w:t>
            </w:r>
            <w:r w:rsidRPr="00316338">
              <w:tab/>
              <w:t>дошкольников</w:t>
            </w:r>
            <w:r w:rsidRPr="00316338">
              <w:tab/>
              <w:t>на красоту окружающих предметов и объектов природы.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Способствовать</w:t>
            </w:r>
            <w:r w:rsidRPr="00316338">
              <w:tab/>
              <w:t>становлению</w:t>
            </w:r>
            <w:r w:rsidRPr="00316338">
              <w:tab/>
              <w:t>эстетического отношения к окружающему миру.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Воспитывать любовь к родному краю и Отчизне посредством художественно-эстетической деятельности.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Стимулировать</w:t>
            </w:r>
            <w:r w:rsidRPr="00316338">
              <w:tab/>
              <w:t>сопереживание</w:t>
            </w:r>
            <w:r w:rsidRPr="00316338">
              <w:tab/>
              <w:t>персонажам музыкальных и изобразительных произведений.</w:t>
            </w:r>
          </w:p>
        </w:tc>
      </w:tr>
      <w:tr w:rsidR="00316338" w:rsidRPr="00316338" w:rsidTr="005C5F01">
        <w:tc>
          <w:tcPr>
            <w:tcW w:w="3464" w:type="dxa"/>
          </w:tcPr>
          <w:p w:rsidR="00316338" w:rsidRPr="00316338" w:rsidRDefault="00316338" w:rsidP="00316338">
            <w:pPr>
              <w:ind w:left="1617" w:firstLine="0"/>
            </w:pPr>
            <w:r w:rsidRPr="00316338">
              <w:t>Физическое развитие</w:t>
            </w:r>
          </w:p>
        </w:tc>
        <w:tc>
          <w:tcPr>
            <w:tcW w:w="7093" w:type="dxa"/>
          </w:tcPr>
          <w:p w:rsidR="00316338" w:rsidRPr="00316338" w:rsidRDefault="00316338" w:rsidP="00316338">
            <w:pPr>
              <w:ind w:left="0" w:firstLine="0"/>
            </w:pPr>
            <w:r w:rsidRPr="00316338">
              <w:t>- Формировать у детей потребность в здоровом образе жизни.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Формировать привычку следить за чистотой тела, опрятностью одежды, прически.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Воспитывать культуру питания.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Развивать физические качества дошкольников через приобщение к народным играм и забавам.</w:t>
            </w:r>
          </w:p>
          <w:p w:rsidR="00316338" w:rsidRPr="00316338" w:rsidRDefault="00316338" w:rsidP="00316338">
            <w:pPr>
              <w:ind w:left="0" w:firstLine="0"/>
            </w:pPr>
            <w:r w:rsidRPr="00316338">
              <w:t>- Поощрять стремление детей участвовать в спортивно-оздоровительных мероприятиях.</w:t>
            </w:r>
          </w:p>
        </w:tc>
      </w:tr>
    </w:tbl>
    <w:p w:rsidR="00316338" w:rsidRPr="00942EDB" w:rsidRDefault="00B91B11" w:rsidP="00B91B11">
      <w:pPr>
        <w:spacing w:after="0" w:line="360" w:lineRule="auto"/>
        <w:ind w:left="0" w:right="0" w:firstLine="709"/>
        <w:rPr>
          <w:sz w:val="28"/>
        </w:rPr>
      </w:pPr>
      <w:r>
        <w:rPr>
          <w:sz w:val="28"/>
        </w:rPr>
        <w:t xml:space="preserve">                </w:t>
      </w:r>
      <w:r w:rsidR="00316338" w:rsidRPr="00942EDB">
        <w:rPr>
          <w:sz w:val="28"/>
        </w:rPr>
        <w:t>Основные формы и содержание деятельности:</w:t>
      </w:r>
    </w:p>
    <w:p w:rsidR="00316338" w:rsidRPr="00942EDB" w:rsidRDefault="00316338" w:rsidP="00B91B11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1.</w:t>
      </w:r>
      <w:r w:rsidR="00E2245B">
        <w:rPr>
          <w:sz w:val="28"/>
        </w:rPr>
        <w:t xml:space="preserve"> Проведение еженедельных занятий с образовательными ситуациями</w:t>
      </w:r>
      <w:r w:rsidRPr="00942EDB">
        <w:rPr>
          <w:sz w:val="28"/>
        </w:rPr>
        <w:t>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316338" w:rsidRPr="00942EDB" w:rsidRDefault="00E2245B" w:rsidP="00B91B11">
      <w:pPr>
        <w:spacing w:after="0" w:line="360" w:lineRule="auto"/>
        <w:ind w:left="0" w:right="0" w:firstLine="709"/>
        <w:rPr>
          <w:sz w:val="28"/>
        </w:rPr>
      </w:pPr>
      <w:r>
        <w:rPr>
          <w:sz w:val="28"/>
        </w:rPr>
        <w:t>2</w:t>
      </w:r>
      <w:r w:rsidR="00316338" w:rsidRPr="00942EDB">
        <w:rPr>
          <w:sz w:val="28"/>
        </w:rPr>
        <w:t xml:space="preserve">.Обсуждение. Детям демонстрируются примеры нравственного поведения, проявления человеколюбия и добросердечности посредством чтения, решения </w:t>
      </w:r>
      <w:r w:rsidR="00316338" w:rsidRPr="00942EDB">
        <w:rPr>
          <w:sz w:val="28"/>
        </w:rPr>
        <w:lastRenderedPageBreak/>
        <w:t>проблемных ситуаций, примеров из жизни. В ходе обсуждения уточняются социальные представления воспитанников, сформированность их личных норм и правил.</w:t>
      </w:r>
    </w:p>
    <w:p w:rsidR="00316338" w:rsidRPr="00942EDB" w:rsidRDefault="00E2245B" w:rsidP="00B91B11">
      <w:pPr>
        <w:spacing w:after="0" w:line="360" w:lineRule="auto"/>
        <w:ind w:left="0" w:right="0" w:firstLine="709"/>
        <w:rPr>
          <w:sz w:val="28"/>
        </w:rPr>
      </w:pPr>
      <w:r>
        <w:rPr>
          <w:sz w:val="28"/>
        </w:rPr>
        <w:t>3</w:t>
      </w:r>
      <w:r w:rsidR="00316338" w:rsidRPr="00942EDB">
        <w:rPr>
          <w:sz w:val="28"/>
        </w:rPr>
        <w:t>.Коммуникативные игры.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316338" w:rsidRPr="00942EDB" w:rsidRDefault="00E2245B" w:rsidP="00B91B11">
      <w:pPr>
        <w:spacing w:after="0" w:line="360" w:lineRule="auto"/>
        <w:ind w:left="0" w:right="0" w:firstLine="709"/>
        <w:rPr>
          <w:sz w:val="28"/>
        </w:rPr>
      </w:pPr>
      <w:r>
        <w:rPr>
          <w:sz w:val="28"/>
        </w:rPr>
        <w:t>4</w:t>
      </w:r>
      <w:r w:rsidR="00316338" w:rsidRPr="00942EDB">
        <w:rPr>
          <w:sz w:val="28"/>
        </w:rPr>
        <w:t xml:space="preserve">.Дидактические игры. Это игры </w:t>
      </w:r>
      <w:r w:rsidR="005C5F01" w:rsidRPr="00942EDB">
        <w:rPr>
          <w:sz w:val="28"/>
        </w:rPr>
        <w:t xml:space="preserve">активного </w:t>
      </w:r>
      <w:r w:rsidR="00316338" w:rsidRPr="00942EDB">
        <w:rPr>
          <w:sz w:val="28"/>
        </w:rPr>
        <w:t>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316338" w:rsidRPr="00942EDB" w:rsidRDefault="00E2245B" w:rsidP="00B91B11">
      <w:pPr>
        <w:spacing w:after="0" w:line="360" w:lineRule="auto"/>
        <w:ind w:left="0" w:right="0" w:firstLine="709"/>
        <w:rPr>
          <w:sz w:val="28"/>
        </w:rPr>
      </w:pPr>
      <w:r>
        <w:rPr>
          <w:sz w:val="28"/>
        </w:rPr>
        <w:t>5</w:t>
      </w:r>
      <w:r w:rsidR="00316338" w:rsidRPr="00942EDB">
        <w:rPr>
          <w:sz w:val="28"/>
        </w:rPr>
        <w:t>.Продуктивная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316338" w:rsidRPr="00942EDB" w:rsidRDefault="00E2245B" w:rsidP="00B91B11">
      <w:pPr>
        <w:spacing w:after="0" w:line="360" w:lineRule="auto"/>
        <w:ind w:left="0" w:right="0" w:firstLine="709"/>
        <w:rPr>
          <w:sz w:val="28"/>
        </w:rPr>
      </w:pPr>
      <w:r>
        <w:rPr>
          <w:sz w:val="28"/>
        </w:rPr>
        <w:t>6</w:t>
      </w:r>
      <w:r w:rsidR="00316338" w:rsidRPr="00942EDB">
        <w:rPr>
          <w:sz w:val="28"/>
        </w:rPr>
        <w:t>.Применение ИКТ. На занятиях используются видеофильмы, мультф</w:t>
      </w:r>
      <w:r>
        <w:rPr>
          <w:sz w:val="28"/>
        </w:rPr>
        <w:t>ильмы по различным направлениям, презентации.</w:t>
      </w:r>
    </w:p>
    <w:p w:rsidR="00316338" w:rsidRPr="00942EDB" w:rsidRDefault="00316338" w:rsidP="005C5F01">
      <w:pPr>
        <w:jc w:val="center"/>
        <w:rPr>
          <w:b/>
          <w:sz w:val="28"/>
        </w:rPr>
      </w:pPr>
      <w:r w:rsidRPr="00942EDB">
        <w:rPr>
          <w:b/>
          <w:sz w:val="28"/>
        </w:rPr>
        <w:t>Модуль 3. Развивающая предметно-пространственная среда</w:t>
      </w:r>
    </w:p>
    <w:p w:rsidR="005C5F01" w:rsidRPr="00942EDB" w:rsidRDefault="00316338" w:rsidP="00EB28CD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 xml:space="preserve">В воспитании детей важное место занимает развивающая предметно-пространственная среда.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 </w:t>
      </w:r>
    </w:p>
    <w:p w:rsidR="00316338" w:rsidRPr="00942EDB" w:rsidRDefault="00316338" w:rsidP="00EB28CD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Необходимым компонентом воспитания является и художественно-эстетическое оформление предметного пространства дошкольного учреждения  самими детьми.</w:t>
      </w:r>
    </w:p>
    <w:p w:rsidR="00316338" w:rsidRPr="00942EDB" w:rsidRDefault="00316338" w:rsidP="00EB28CD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Цель модуля: создание условий для реализации воспитательного потенциала предметно-пространственной среды детского сада.</w:t>
      </w:r>
    </w:p>
    <w:p w:rsidR="00316338" w:rsidRPr="00942EDB" w:rsidRDefault="00316338" w:rsidP="00EB28CD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 xml:space="preserve">Задачи:  </w:t>
      </w:r>
    </w:p>
    <w:p w:rsidR="00316338" w:rsidRPr="00942EDB" w:rsidRDefault="00EB28CD" w:rsidP="00EB28CD">
      <w:pPr>
        <w:spacing w:after="0" w:line="360" w:lineRule="auto"/>
        <w:ind w:left="0" w:right="0" w:firstLine="709"/>
        <w:rPr>
          <w:sz w:val="28"/>
        </w:rPr>
      </w:pPr>
      <w:r>
        <w:rPr>
          <w:sz w:val="28"/>
        </w:rPr>
        <w:t xml:space="preserve">-посредством </w:t>
      </w:r>
      <w:r w:rsidR="00316338" w:rsidRPr="00942EDB">
        <w:rPr>
          <w:sz w:val="28"/>
        </w:rPr>
        <w:t>РППС обеспечить возможность заниматься детям разными видами деятельности;</w:t>
      </w:r>
    </w:p>
    <w:p w:rsidR="00316338" w:rsidRPr="00942EDB" w:rsidRDefault="00316338" w:rsidP="00EB28CD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способствовать общению и совместной деятельности детей и взрослых;</w:t>
      </w:r>
    </w:p>
    <w:p w:rsidR="00316338" w:rsidRPr="00942EDB" w:rsidRDefault="00316338" w:rsidP="00EB28CD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lastRenderedPageBreak/>
        <w:t>-приобщать воспитанников к благоустройству и декоративному оформлению интерьера дошкольного учреждения;</w:t>
      </w:r>
    </w:p>
    <w:p w:rsidR="00316338" w:rsidRPr="00942EDB" w:rsidRDefault="00316338" w:rsidP="00EB28CD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-формировать эстетическое отношение к дизайну своего быта.</w:t>
      </w:r>
    </w:p>
    <w:p w:rsidR="00316338" w:rsidRPr="00942EDB" w:rsidRDefault="00316338" w:rsidP="00EB28CD">
      <w:pPr>
        <w:widowControl w:val="0"/>
        <w:autoSpaceDE w:val="0"/>
        <w:autoSpaceDN w:val="0"/>
        <w:spacing w:after="0" w:line="360" w:lineRule="auto"/>
        <w:ind w:left="0" w:right="0" w:firstLine="709"/>
        <w:jc w:val="center"/>
        <w:rPr>
          <w:color w:val="0D0D0D" w:themeColor="text1" w:themeTint="F2"/>
          <w:sz w:val="28"/>
          <w:szCs w:val="24"/>
        </w:rPr>
      </w:pPr>
      <w:r w:rsidRPr="00942EDB">
        <w:rPr>
          <w:color w:val="0D0D0D" w:themeColor="text1" w:themeTint="F2"/>
          <w:sz w:val="28"/>
          <w:szCs w:val="24"/>
        </w:rPr>
        <w:t>Формы и содержание деятельности:</w:t>
      </w:r>
    </w:p>
    <w:p w:rsidR="00316338" w:rsidRDefault="001E0B54" w:rsidP="00E2245B">
      <w:pPr>
        <w:widowControl w:val="0"/>
        <w:autoSpaceDE w:val="0"/>
        <w:autoSpaceDN w:val="0"/>
        <w:spacing w:after="0" w:line="360" w:lineRule="auto"/>
        <w:ind w:left="0" w:right="0" w:firstLine="709"/>
        <w:rPr>
          <w:color w:val="0D0D0D" w:themeColor="text1" w:themeTint="F2"/>
          <w:sz w:val="28"/>
          <w:szCs w:val="24"/>
          <w:shd w:val="clear" w:color="auto" w:fill="FFFFFF"/>
        </w:rPr>
      </w:pPr>
      <w:r>
        <w:rPr>
          <w:color w:val="0D0D0D" w:themeColor="text1" w:themeTint="F2"/>
          <w:sz w:val="28"/>
          <w:szCs w:val="24"/>
          <w:shd w:val="clear" w:color="auto" w:fill="FFFFFF"/>
        </w:rPr>
        <w:t>-о</w:t>
      </w:r>
      <w:r w:rsidR="00E2245B">
        <w:rPr>
          <w:color w:val="0D0D0D" w:themeColor="text1" w:themeTint="F2"/>
          <w:sz w:val="28"/>
          <w:szCs w:val="24"/>
          <w:shd w:val="clear" w:color="auto" w:fill="FFFFFF"/>
        </w:rPr>
        <w:t>формление выставок по определенным тематикам в дошкольных группах</w:t>
      </w:r>
      <w:r>
        <w:rPr>
          <w:color w:val="0D0D0D" w:themeColor="text1" w:themeTint="F2"/>
          <w:sz w:val="28"/>
          <w:szCs w:val="24"/>
          <w:shd w:val="clear" w:color="auto" w:fill="FFFFFF"/>
        </w:rPr>
        <w:t>;</w:t>
      </w:r>
    </w:p>
    <w:p w:rsidR="001E0B54" w:rsidRDefault="001E0B54" w:rsidP="00E2245B">
      <w:pPr>
        <w:widowControl w:val="0"/>
        <w:autoSpaceDE w:val="0"/>
        <w:autoSpaceDN w:val="0"/>
        <w:spacing w:after="0" w:line="360" w:lineRule="auto"/>
        <w:ind w:left="0" w:right="0" w:firstLine="709"/>
        <w:rPr>
          <w:color w:val="0D0D0D" w:themeColor="text1" w:themeTint="F2"/>
          <w:sz w:val="28"/>
          <w:szCs w:val="24"/>
          <w:shd w:val="clear" w:color="auto" w:fill="FFFFFF"/>
        </w:rPr>
      </w:pPr>
      <w:r>
        <w:rPr>
          <w:color w:val="0D0D0D" w:themeColor="text1" w:themeTint="F2"/>
          <w:sz w:val="28"/>
          <w:szCs w:val="24"/>
          <w:shd w:val="clear" w:color="auto" w:fill="FFFFFF"/>
        </w:rPr>
        <w:t>-оформление панно;</w:t>
      </w:r>
    </w:p>
    <w:p w:rsidR="001E0B54" w:rsidRPr="00942EDB" w:rsidRDefault="001E0B54" w:rsidP="00E2245B">
      <w:pPr>
        <w:widowControl w:val="0"/>
        <w:autoSpaceDE w:val="0"/>
        <w:autoSpaceDN w:val="0"/>
        <w:spacing w:after="0" w:line="360" w:lineRule="auto"/>
        <w:ind w:left="0" w:right="0" w:firstLine="709"/>
        <w:rPr>
          <w:color w:val="333333"/>
          <w:sz w:val="28"/>
          <w:szCs w:val="27"/>
          <w:shd w:val="clear" w:color="auto" w:fill="FFFFFF"/>
        </w:rPr>
      </w:pPr>
      <w:r>
        <w:rPr>
          <w:color w:val="0D0D0D" w:themeColor="text1" w:themeTint="F2"/>
          <w:sz w:val="28"/>
          <w:szCs w:val="24"/>
          <w:shd w:val="clear" w:color="auto" w:fill="FFFFFF"/>
        </w:rPr>
        <w:t>-оформление фотоколлажей.</w:t>
      </w:r>
    </w:p>
    <w:p w:rsidR="00316338" w:rsidRPr="00942EDB" w:rsidRDefault="00316338" w:rsidP="00EB28CD">
      <w:pPr>
        <w:widowControl w:val="0"/>
        <w:autoSpaceDE w:val="0"/>
        <w:autoSpaceDN w:val="0"/>
        <w:spacing w:after="0" w:line="360" w:lineRule="auto"/>
        <w:ind w:left="0" w:right="0" w:firstLine="709"/>
        <w:jc w:val="center"/>
        <w:rPr>
          <w:b/>
          <w:sz w:val="28"/>
          <w:szCs w:val="24"/>
        </w:rPr>
      </w:pPr>
      <w:r w:rsidRPr="00942EDB">
        <w:rPr>
          <w:b/>
          <w:sz w:val="28"/>
          <w:szCs w:val="24"/>
        </w:rPr>
        <w:t xml:space="preserve">Модуль 4. Экотуризм </w:t>
      </w:r>
    </w:p>
    <w:p w:rsidR="00C530F8" w:rsidRDefault="00316338" w:rsidP="00EB28CD">
      <w:pPr>
        <w:spacing w:after="0" w:line="360" w:lineRule="auto"/>
        <w:ind w:left="0" w:right="0" w:firstLine="709"/>
        <w:rPr>
          <w:spacing w:val="1"/>
          <w:sz w:val="28"/>
        </w:rPr>
      </w:pPr>
      <w:r w:rsidRPr="00942EDB">
        <w:rPr>
          <w:sz w:val="28"/>
        </w:rPr>
        <w:t>Экодеятельность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дошкольников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-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это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путешествия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в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природу,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главным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содержанием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которых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является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знакомство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с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живой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природой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родного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края,</w:t>
      </w:r>
      <w:r w:rsidRPr="00942EDB">
        <w:rPr>
          <w:spacing w:val="61"/>
          <w:sz w:val="28"/>
        </w:rPr>
        <w:t xml:space="preserve"> </w:t>
      </w:r>
      <w:r w:rsidRPr="00942EDB">
        <w:rPr>
          <w:sz w:val="28"/>
        </w:rPr>
        <w:t>с</w:t>
      </w:r>
      <w:r w:rsidRPr="00942EDB">
        <w:rPr>
          <w:spacing w:val="-57"/>
          <w:sz w:val="28"/>
        </w:rPr>
        <w:t xml:space="preserve"> </w:t>
      </w:r>
      <w:r w:rsidRPr="00942EDB">
        <w:rPr>
          <w:sz w:val="28"/>
        </w:rPr>
        <w:t>местными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обычаями,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содействие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по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просвещению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и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экологическому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воспитанию,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по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 xml:space="preserve">охране природы родного края, </w:t>
      </w:r>
      <w:r w:rsidR="00C530F8">
        <w:rPr>
          <w:sz w:val="28"/>
        </w:rPr>
        <w:t>деревни.</w:t>
      </w:r>
    </w:p>
    <w:p w:rsidR="0018215B" w:rsidRPr="00942EDB" w:rsidRDefault="00316338" w:rsidP="00EB28CD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Введение</w:t>
      </w:r>
      <w:r w:rsidRPr="00942EDB">
        <w:rPr>
          <w:spacing w:val="13"/>
          <w:sz w:val="28"/>
        </w:rPr>
        <w:t xml:space="preserve"> </w:t>
      </w:r>
      <w:r w:rsidRPr="00942EDB">
        <w:rPr>
          <w:sz w:val="28"/>
        </w:rPr>
        <w:t>элементов</w:t>
      </w:r>
      <w:r w:rsidRPr="00942EDB">
        <w:rPr>
          <w:spacing w:val="13"/>
          <w:sz w:val="28"/>
        </w:rPr>
        <w:t xml:space="preserve"> </w:t>
      </w:r>
      <w:r w:rsidRPr="00942EDB">
        <w:rPr>
          <w:sz w:val="28"/>
        </w:rPr>
        <w:t>туристической</w:t>
      </w:r>
      <w:r w:rsidRPr="00942EDB">
        <w:rPr>
          <w:spacing w:val="12"/>
          <w:sz w:val="28"/>
        </w:rPr>
        <w:t xml:space="preserve"> </w:t>
      </w:r>
      <w:r w:rsidRPr="00942EDB">
        <w:rPr>
          <w:sz w:val="28"/>
        </w:rPr>
        <w:t>деятельности</w:t>
      </w:r>
      <w:r w:rsidRPr="00942EDB">
        <w:rPr>
          <w:spacing w:val="-57"/>
          <w:sz w:val="28"/>
        </w:rPr>
        <w:t xml:space="preserve"> </w:t>
      </w:r>
      <w:r w:rsidRPr="00942EDB">
        <w:rPr>
          <w:sz w:val="28"/>
        </w:rPr>
        <w:t>в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образовательно-воспитательный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процесс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даёт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возможность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воспитателю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решить</w:t>
      </w:r>
      <w:r w:rsidRPr="00942EDB">
        <w:rPr>
          <w:spacing w:val="-57"/>
          <w:sz w:val="28"/>
        </w:rPr>
        <w:t xml:space="preserve"> </w:t>
      </w:r>
      <w:r w:rsidRPr="00942EDB">
        <w:rPr>
          <w:sz w:val="28"/>
        </w:rPr>
        <w:t>вопросы,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от которых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зависит успех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его деятельности.</w:t>
      </w:r>
    </w:p>
    <w:p w:rsidR="0018215B" w:rsidRPr="00942EDB" w:rsidRDefault="00316338" w:rsidP="00EB28CD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Основная цель: формирование интереса к природному окружению родного края,</w:t>
      </w:r>
      <w:r w:rsidRPr="00942EDB">
        <w:rPr>
          <w:spacing w:val="1"/>
          <w:sz w:val="28"/>
        </w:rPr>
        <w:t xml:space="preserve"> </w:t>
      </w:r>
      <w:r w:rsidRPr="00942EDB">
        <w:rPr>
          <w:sz w:val="28"/>
        </w:rPr>
        <w:t>развитие</w:t>
      </w:r>
      <w:r w:rsidRPr="00942EDB">
        <w:rPr>
          <w:spacing w:val="-2"/>
          <w:sz w:val="28"/>
        </w:rPr>
        <w:t xml:space="preserve"> </w:t>
      </w:r>
      <w:r w:rsidRPr="00942EDB">
        <w:rPr>
          <w:sz w:val="28"/>
        </w:rPr>
        <w:t>кругозора и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формирование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осознанного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отношения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к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здоровому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образу</w:t>
      </w:r>
      <w:r w:rsidRPr="00942EDB">
        <w:rPr>
          <w:spacing w:val="-2"/>
          <w:sz w:val="28"/>
        </w:rPr>
        <w:t xml:space="preserve"> </w:t>
      </w:r>
      <w:r w:rsidRPr="00942EDB">
        <w:rPr>
          <w:sz w:val="28"/>
        </w:rPr>
        <w:t>жизни.</w:t>
      </w:r>
    </w:p>
    <w:p w:rsidR="00316338" w:rsidRPr="00942EDB" w:rsidRDefault="00316338" w:rsidP="00EB28CD">
      <w:pPr>
        <w:spacing w:after="0" w:line="360" w:lineRule="auto"/>
        <w:ind w:left="0" w:right="0" w:firstLine="709"/>
        <w:rPr>
          <w:sz w:val="28"/>
        </w:rPr>
      </w:pPr>
      <w:r w:rsidRPr="00942EDB">
        <w:rPr>
          <w:sz w:val="28"/>
        </w:rPr>
        <w:t>Задачи:</w:t>
      </w:r>
    </w:p>
    <w:p w:rsidR="00316338" w:rsidRPr="00942EDB" w:rsidRDefault="00316338" w:rsidP="00834C84">
      <w:pPr>
        <w:pStyle w:val="a7"/>
        <w:widowControl w:val="0"/>
        <w:numPr>
          <w:ilvl w:val="0"/>
          <w:numId w:val="2"/>
        </w:numPr>
        <w:tabs>
          <w:tab w:val="left" w:pos="1060"/>
        </w:tabs>
        <w:autoSpaceDE w:val="0"/>
        <w:autoSpaceDN w:val="0"/>
        <w:spacing w:after="0" w:line="360" w:lineRule="auto"/>
        <w:ind w:left="0" w:right="0" w:firstLine="709"/>
        <w:contextualSpacing w:val="0"/>
        <w:rPr>
          <w:sz w:val="28"/>
        </w:rPr>
      </w:pPr>
      <w:r w:rsidRPr="00942EDB">
        <w:rPr>
          <w:sz w:val="28"/>
        </w:rPr>
        <w:t>Расширение</w:t>
      </w:r>
      <w:r w:rsidRPr="00942EDB">
        <w:rPr>
          <w:spacing w:val="-3"/>
          <w:sz w:val="28"/>
        </w:rPr>
        <w:t xml:space="preserve"> </w:t>
      </w:r>
      <w:r w:rsidRPr="00942EDB">
        <w:rPr>
          <w:sz w:val="28"/>
        </w:rPr>
        <w:t>объема</w:t>
      </w:r>
      <w:r w:rsidRPr="00942EDB">
        <w:rPr>
          <w:spacing w:val="-2"/>
          <w:sz w:val="28"/>
        </w:rPr>
        <w:t xml:space="preserve"> </w:t>
      </w:r>
      <w:r w:rsidRPr="00942EDB">
        <w:rPr>
          <w:sz w:val="28"/>
        </w:rPr>
        <w:t>знаний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в</w:t>
      </w:r>
      <w:r w:rsidRPr="00942EDB">
        <w:rPr>
          <w:spacing w:val="-2"/>
          <w:sz w:val="28"/>
        </w:rPr>
        <w:t xml:space="preserve"> </w:t>
      </w:r>
      <w:r w:rsidRPr="00942EDB">
        <w:rPr>
          <w:sz w:val="28"/>
        </w:rPr>
        <w:t>области</w:t>
      </w:r>
      <w:r w:rsidRPr="00942EDB">
        <w:rPr>
          <w:spacing w:val="-2"/>
          <w:sz w:val="28"/>
        </w:rPr>
        <w:t xml:space="preserve"> </w:t>
      </w:r>
      <w:r w:rsidRPr="00942EDB">
        <w:rPr>
          <w:sz w:val="28"/>
        </w:rPr>
        <w:t>краеведения,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туризма.</w:t>
      </w:r>
    </w:p>
    <w:p w:rsidR="0018215B" w:rsidRPr="00942EDB" w:rsidRDefault="00316338" w:rsidP="00834C84">
      <w:pPr>
        <w:pStyle w:val="a7"/>
        <w:widowControl w:val="0"/>
        <w:numPr>
          <w:ilvl w:val="0"/>
          <w:numId w:val="2"/>
        </w:numPr>
        <w:tabs>
          <w:tab w:val="left" w:pos="1060"/>
        </w:tabs>
        <w:autoSpaceDE w:val="0"/>
        <w:autoSpaceDN w:val="0"/>
        <w:spacing w:after="0" w:line="360" w:lineRule="auto"/>
        <w:ind w:left="0" w:right="0" w:firstLine="709"/>
        <w:contextualSpacing w:val="0"/>
        <w:rPr>
          <w:sz w:val="28"/>
        </w:rPr>
      </w:pPr>
      <w:r w:rsidRPr="00942EDB">
        <w:rPr>
          <w:sz w:val="28"/>
        </w:rPr>
        <w:t>Воспитывать</w:t>
      </w:r>
      <w:r w:rsidRPr="00942EDB">
        <w:rPr>
          <w:spacing w:val="-2"/>
          <w:sz w:val="28"/>
        </w:rPr>
        <w:t xml:space="preserve"> </w:t>
      </w:r>
      <w:r w:rsidRPr="00942EDB">
        <w:rPr>
          <w:sz w:val="28"/>
        </w:rPr>
        <w:t>бережное</w:t>
      </w:r>
      <w:r w:rsidRPr="00942EDB">
        <w:rPr>
          <w:spacing w:val="-2"/>
          <w:sz w:val="28"/>
        </w:rPr>
        <w:t xml:space="preserve"> </w:t>
      </w:r>
      <w:r w:rsidRPr="00942EDB">
        <w:rPr>
          <w:sz w:val="28"/>
        </w:rPr>
        <w:t>отношение</w:t>
      </w:r>
      <w:r w:rsidRPr="00942EDB">
        <w:rPr>
          <w:spacing w:val="-2"/>
          <w:sz w:val="28"/>
        </w:rPr>
        <w:t xml:space="preserve"> </w:t>
      </w:r>
      <w:r w:rsidRPr="00942EDB">
        <w:rPr>
          <w:sz w:val="28"/>
        </w:rPr>
        <w:t>детей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к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растительному</w:t>
      </w:r>
      <w:r w:rsidRPr="00942EDB">
        <w:rPr>
          <w:spacing w:val="-3"/>
          <w:sz w:val="28"/>
        </w:rPr>
        <w:t xml:space="preserve"> </w:t>
      </w:r>
      <w:r w:rsidRPr="00942EDB">
        <w:rPr>
          <w:sz w:val="28"/>
        </w:rPr>
        <w:t>и</w:t>
      </w:r>
      <w:r w:rsidRPr="00942EDB">
        <w:rPr>
          <w:spacing w:val="-1"/>
          <w:sz w:val="28"/>
        </w:rPr>
        <w:t xml:space="preserve"> </w:t>
      </w:r>
      <w:r w:rsidRPr="00942EDB">
        <w:rPr>
          <w:sz w:val="28"/>
        </w:rPr>
        <w:t>животному</w:t>
      </w:r>
      <w:r w:rsidRPr="00942EDB">
        <w:rPr>
          <w:spacing w:val="-2"/>
          <w:sz w:val="28"/>
        </w:rPr>
        <w:t xml:space="preserve"> </w:t>
      </w:r>
      <w:r w:rsidRPr="00942EDB">
        <w:rPr>
          <w:sz w:val="28"/>
        </w:rPr>
        <w:t>миру.</w:t>
      </w:r>
    </w:p>
    <w:p w:rsidR="00316338" w:rsidRPr="00942EDB" w:rsidRDefault="00EB28CD" w:rsidP="00EB28CD">
      <w:pPr>
        <w:widowControl w:val="0"/>
        <w:tabs>
          <w:tab w:val="left" w:pos="1060"/>
        </w:tabs>
        <w:autoSpaceDE w:val="0"/>
        <w:autoSpaceDN w:val="0"/>
        <w:spacing w:after="0" w:line="360" w:lineRule="auto"/>
        <w:ind w:left="0" w:right="0" w:firstLine="709"/>
        <w:rPr>
          <w:spacing w:val="1"/>
          <w:sz w:val="28"/>
        </w:rPr>
      </w:pPr>
      <w:r>
        <w:rPr>
          <w:sz w:val="28"/>
        </w:rPr>
        <w:t xml:space="preserve"> </w:t>
      </w:r>
      <w:r w:rsidR="00316338" w:rsidRPr="00942EDB">
        <w:rPr>
          <w:sz w:val="28"/>
        </w:rPr>
        <w:t>Виды</w:t>
      </w:r>
      <w:r w:rsidR="00316338" w:rsidRPr="00942EDB">
        <w:rPr>
          <w:spacing w:val="1"/>
          <w:sz w:val="28"/>
        </w:rPr>
        <w:t xml:space="preserve"> </w:t>
      </w:r>
      <w:r w:rsidR="00316338" w:rsidRPr="00942EDB">
        <w:rPr>
          <w:sz w:val="28"/>
        </w:rPr>
        <w:t>совместной</w:t>
      </w:r>
      <w:r w:rsidR="00316338" w:rsidRPr="00942EDB">
        <w:rPr>
          <w:spacing w:val="1"/>
          <w:sz w:val="28"/>
        </w:rPr>
        <w:t xml:space="preserve"> </w:t>
      </w:r>
      <w:r w:rsidR="00316338" w:rsidRPr="00942EDB">
        <w:rPr>
          <w:sz w:val="28"/>
        </w:rPr>
        <w:t>деятельности:</w:t>
      </w:r>
      <w:r w:rsidR="00316338" w:rsidRPr="00942EDB">
        <w:rPr>
          <w:spacing w:val="1"/>
          <w:sz w:val="28"/>
        </w:rPr>
        <w:t xml:space="preserve"> </w:t>
      </w:r>
      <w:r w:rsidR="00316338" w:rsidRPr="00942EDB">
        <w:rPr>
          <w:sz w:val="28"/>
        </w:rPr>
        <w:t>познавательная,</w:t>
      </w:r>
      <w:r w:rsidR="00316338" w:rsidRPr="00942EDB">
        <w:rPr>
          <w:spacing w:val="1"/>
          <w:sz w:val="28"/>
        </w:rPr>
        <w:t xml:space="preserve"> </w:t>
      </w:r>
      <w:r w:rsidR="00316338" w:rsidRPr="00942EDB">
        <w:rPr>
          <w:sz w:val="28"/>
        </w:rPr>
        <w:t>коммуникативная,</w:t>
      </w:r>
      <w:r w:rsidR="00316338" w:rsidRPr="00942EDB">
        <w:rPr>
          <w:spacing w:val="1"/>
          <w:sz w:val="28"/>
        </w:rPr>
        <w:t xml:space="preserve"> </w:t>
      </w:r>
      <w:r w:rsidR="00316338" w:rsidRPr="00942EDB">
        <w:rPr>
          <w:sz w:val="28"/>
        </w:rPr>
        <w:t>двигательная,</w:t>
      </w:r>
      <w:r w:rsidR="00316338" w:rsidRPr="00942EDB">
        <w:rPr>
          <w:spacing w:val="1"/>
          <w:sz w:val="28"/>
        </w:rPr>
        <w:t xml:space="preserve"> </w:t>
      </w:r>
      <w:r w:rsidR="0018215B" w:rsidRPr="00942EDB">
        <w:rPr>
          <w:spacing w:val="1"/>
          <w:sz w:val="28"/>
        </w:rPr>
        <w:t xml:space="preserve"> </w:t>
      </w:r>
      <w:r w:rsidR="00316338" w:rsidRPr="00942EDB">
        <w:rPr>
          <w:sz w:val="28"/>
        </w:rPr>
        <w:t>трудовая,</w:t>
      </w:r>
      <w:r w:rsidR="00316338" w:rsidRPr="00942EDB">
        <w:rPr>
          <w:spacing w:val="1"/>
          <w:sz w:val="28"/>
        </w:rPr>
        <w:t xml:space="preserve"> </w:t>
      </w:r>
      <w:r w:rsidR="00316338" w:rsidRPr="00942EDB">
        <w:rPr>
          <w:sz w:val="28"/>
        </w:rPr>
        <w:t>восприятие</w:t>
      </w:r>
      <w:r w:rsidR="00316338" w:rsidRPr="00942EDB">
        <w:rPr>
          <w:spacing w:val="1"/>
          <w:sz w:val="28"/>
        </w:rPr>
        <w:t xml:space="preserve"> </w:t>
      </w:r>
      <w:r w:rsidR="00316338" w:rsidRPr="00942EDB">
        <w:rPr>
          <w:sz w:val="28"/>
        </w:rPr>
        <w:t>художественной</w:t>
      </w:r>
      <w:r w:rsidR="00316338" w:rsidRPr="00942EDB">
        <w:rPr>
          <w:spacing w:val="1"/>
          <w:sz w:val="28"/>
        </w:rPr>
        <w:t xml:space="preserve"> </w:t>
      </w:r>
      <w:r w:rsidR="00316338" w:rsidRPr="00942EDB">
        <w:rPr>
          <w:sz w:val="28"/>
        </w:rPr>
        <w:t>литературы</w:t>
      </w:r>
      <w:r w:rsidR="00316338" w:rsidRPr="00942EDB">
        <w:rPr>
          <w:spacing w:val="1"/>
          <w:sz w:val="28"/>
        </w:rPr>
        <w:t xml:space="preserve"> </w:t>
      </w:r>
      <w:r w:rsidR="00316338" w:rsidRPr="00942EDB">
        <w:rPr>
          <w:sz w:val="28"/>
        </w:rPr>
        <w:t>и</w:t>
      </w:r>
      <w:r w:rsidR="00316338" w:rsidRPr="00942EDB">
        <w:rPr>
          <w:spacing w:val="1"/>
          <w:sz w:val="28"/>
        </w:rPr>
        <w:t xml:space="preserve"> </w:t>
      </w:r>
      <w:r w:rsidR="00316338" w:rsidRPr="00942EDB">
        <w:rPr>
          <w:sz w:val="28"/>
        </w:rPr>
        <w:t>фольклора,</w:t>
      </w:r>
      <w:r w:rsidR="00316338" w:rsidRPr="00942EDB">
        <w:rPr>
          <w:spacing w:val="-1"/>
          <w:sz w:val="28"/>
        </w:rPr>
        <w:t xml:space="preserve"> </w:t>
      </w:r>
      <w:r w:rsidR="00316338" w:rsidRPr="00942EDB">
        <w:rPr>
          <w:sz w:val="28"/>
        </w:rPr>
        <w:t>эстетическая</w:t>
      </w:r>
      <w:r w:rsidR="007910C9">
        <w:rPr>
          <w:sz w:val="28"/>
        </w:rPr>
        <w:t>.</w:t>
      </w:r>
    </w:p>
    <w:p w:rsidR="00316338" w:rsidRDefault="00316338" w:rsidP="00EB28CD">
      <w:pPr>
        <w:pStyle w:val="210"/>
        <w:spacing w:line="360" w:lineRule="auto"/>
        <w:ind w:left="0" w:firstLine="709"/>
        <w:jc w:val="both"/>
        <w:rPr>
          <w:b w:val="0"/>
          <w:i w:val="0"/>
          <w:sz w:val="28"/>
        </w:rPr>
      </w:pPr>
      <w:bookmarkStart w:id="13" w:name="_Toc90311708"/>
      <w:bookmarkStart w:id="14" w:name="_Toc90327826"/>
      <w:r w:rsidRPr="00942EDB">
        <w:rPr>
          <w:b w:val="0"/>
          <w:i w:val="0"/>
          <w:sz w:val="28"/>
        </w:rPr>
        <w:t>Основные</w:t>
      </w:r>
      <w:r w:rsidRPr="00942EDB">
        <w:rPr>
          <w:b w:val="0"/>
          <w:i w:val="0"/>
          <w:spacing w:val="-3"/>
          <w:sz w:val="28"/>
        </w:rPr>
        <w:t xml:space="preserve"> </w:t>
      </w:r>
      <w:r w:rsidRPr="00942EDB">
        <w:rPr>
          <w:b w:val="0"/>
          <w:i w:val="0"/>
          <w:sz w:val="28"/>
        </w:rPr>
        <w:t>формы</w:t>
      </w:r>
      <w:r w:rsidRPr="00942EDB">
        <w:rPr>
          <w:b w:val="0"/>
          <w:i w:val="0"/>
          <w:spacing w:val="-2"/>
          <w:sz w:val="28"/>
        </w:rPr>
        <w:t xml:space="preserve"> </w:t>
      </w:r>
      <w:r w:rsidRPr="00942EDB">
        <w:rPr>
          <w:b w:val="0"/>
          <w:i w:val="0"/>
          <w:sz w:val="28"/>
        </w:rPr>
        <w:t>и</w:t>
      </w:r>
      <w:r w:rsidRPr="00942EDB">
        <w:rPr>
          <w:b w:val="0"/>
          <w:i w:val="0"/>
          <w:spacing w:val="-2"/>
          <w:sz w:val="28"/>
        </w:rPr>
        <w:t xml:space="preserve"> </w:t>
      </w:r>
      <w:r w:rsidRPr="00942EDB">
        <w:rPr>
          <w:b w:val="0"/>
          <w:i w:val="0"/>
          <w:sz w:val="28"/>
        </w:rPr>
        <w:t>содержание</w:t>
      </w:r>
      <w:r w:rsidRPr="00942EDB">
        <w:rPr>
          <w:b w:val="0"/>
          <w:i w:val="0"/>
          <w:spacing w:val="-2"/>
          <w:sz w:val="28"/>
        </w:rPr>
        <w:t xml:space="preserve"> </w:t>
      </w:r>
      <w:r w:rsidRPr="00942EDB">
        <w:rPr>
          <w:b w:val="0"/>
          <w:i w:val="0"/>
          <w:sz w:val="28"/>
        </w:rPr>
        <w:t>деятельности:</w:t>
      </w:r>
      <w:bookmarkEnd w:id="13"/>
      <w:bookmarkEnd w:id="14"/>
    </w:p>
    <w:p w:rsidR="00E2245B" w:rsidRDefault="00117751" w:rsidP="00834C84">
      <w:pPr>
        <w:pStyle w:val="210"/>
        <w:numPr>
          <w:ilvl w:val="0"/>
          <w:numId w:val="3"/>
        </w:numPr>
        <w:spacing w:line="360" w:lineRule="auto"/>
        <w:jc w:val="both"/>
        <w:rPr>
          <w:b w:val="0"/>
          <w:i w:val="0"/>
          <w:sz w:val="28"/>
        </w:rPr>
      </w:pPr>
      <w:bookmarkStart w:id="15" w:name="_Toc90327827"/>
      <w:r>
        <w:rPr>
          <w:b w:val="0"/>
          <w:i w:val="0"/>
          <w:sz w:val="28"/>
        </w:rPr>
        <w:t>т</w:t>
      </w:r>
      <w:r w:rsidR="00E2245B">
        <w:rPr>
          <w:b w:val="0"/>
          <w:i w:val="0"/>
          <w:sz w:val="28"/>
        </w:rPr>
        <w:t>еатральные постановки</w:t>
      </w:r>
      <w:bookmarkEnd w:id="15"/>
      <w:r>
        <w:rPr>
          <w:b w:val="0"/>
          <w:i w:val="0"/>
          <w:sz w:val="28"/>
        </w:rPr>
        <w:t>;</w:t>
      </w:r>
    </w:p>
    <w:p w:rsidR="00E2245B" w:rsidRDefault="00117751" w:rsidP="00834C84">
      <w:pPr>
        <w:pStyle w:val="210"/>
        <w:numPr>
          <w:ilvl w:val="0"/>
          <w:numId w:val="3"/>
        </w:numPr>
        <w:spacing w:line="360" w:lineRule="auto"/>
        <w:jc w:val="both"/>
        <w:rPr>
          <w:b w:val="0"/>
          <w:i w:val="0"/>
          <w:sz w:val="28"/>
        </w:rPr>
      </w:pPr>
      <w:bookmarkStart w:id="16" w:name="_Toc90327828"/>
      <w:r>
        <w:rPr>
          <w:b w:val="0"/>
          <w:i w:val="0"/>
          <w:sz w:val="28"/>
        </w:rPr>
        <w:t>п</w:t>
      </w:r>
      <w:r w:rsidR="00E2245B">
        <w:rPr>
          <w:b w:val="0"/>
          <w:i w:val="0"/>
          <w:sz w:val="28"/>
        </w:rPr>
        <w:t>резентации</w:t>
      </w:r>
      <w:bookmarkEnd w:id="16"/>
      <w:r>
        <w:rPr>
          <w:b w:val="0"/>
          <w:i w:val="0"/>
          <w:sz w:val="28"/>
        </w:rPr>
        <w:t>;</w:t>
      </w:r>
    </w:p>
    <w:p w:rsidR="001E0B54" w:rsidRPr="00942EDB" w:rsidRDefault="00117751" w:rsidP="00834C84">
      <w:pPr>
        <w:pStyle w:val="210"/>
        <w:numPr>
          <w:ilvl w:val="0"/>
          <w:numId w:val="3"/>
        </w:numPr>
        <w:spacing w:line="360" w:lineRule="auto"/>
        <w:jc w:val="both"/>
        <w:rPr>
          <w:b w:val="0"/>
          <w:i w:val="0"/>
          <w:sz w:val="28"/>
        </w:rPr>
      </w:pPr>
      <w:bookmarkStart w:id="17" w:name="_Toc90327829"/>
      <w:r>
        <w:rPr>
          <w:b w:val="0"/>
          <w:i w:val="0"/>
          <w:sz w:val="28"/>
        </w:rPr>
        <w:t>о</w:t>
      </w:r>
      <w:r w:rsidR="001E0B54">
        <w:rPr>
          <w:b w:val="0"/>
          <w:i w:val="0"/>
          <w:sz w:val="28"/>
        </w:rPr>
        <w:t>формление выставок по конкурсам</w:t>
      </w:r>
      <w:r w:rsidR="007910C9">
        <w:rPr>
          <w:b w:val="0"/>
          <w:i w:val="0"/>
          <w:sz w:val="28"/>
        </w:rPr>
        <w:t xml:space="preserve"> на экологические темы.</w:t>
      </w:r>
      <w:bookmarkEnd w:id="17"/>
    </w:p>
    <w:p w:rsidR="0018215B" w:rsidRPr="00942EDB" w:rsidRDefault="00117751" w:rsidP="0018215B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</w:t>
      </w:r>
      <w:r w:rsidR="0018215B" w:rsidRPr="00942EDB">
        <w:rPr>
          <w:b/>
          <w:sz w:val="28"/>
          <w:szCs w:val="24"/>
        </w:rPr>
        <w:t xml:space="preserve">Модуль 5. Взаимодействие с </w:t>
      </w:r>
      <w:r w:rsidR="00C530F8">
        <w:rPr>
          <w:b/>
          <w:sz w:val="28"/>
          <w:szCs w:val="24"/>
        </w:rPr>
        <w:t>родителями</w:t>
      </w:r>
      <w:r>
        <w:rPr>
          <w:b/>
          <w:sz w:val="28"/>
          <w:szCs w:val="24"/>
        </w:rPr>
        <w:t xml:space="preserve"> </w:t>
      </w:r>
      <w:r w:rsidR="00C530F8">
        <w:rPr>
          <w:b/>
          <w:sz w:val="28"/>
          <w:szCs w:val="24"/>
        </w:rPr>
        <w:t>(законными представителями)</w:t>
      </w:r>
    </w:p>
    <w:p w:rsidR="0018215B" w:rsidRPr="00942EDB" w:rsidRDefault="0018215B" w:rsidP="00EB28CD">
      <w:pPr>
        <w:widowControl w:val="0"/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 w:rsidRPr="00942EDB">
        <w:rPr>
          <w:sz w:val="28"/>
          <w:szCs w:val="24"/>
        </w:rPr>
        <w:lastRenderedPageBreak/>
        <w:t xml:space="preserve"> В соответствии с ФГОС ДО, сотрудничество с </w:t>
      </w:r>
      <w:r w:rsidR="00C530F8">
        <w:rPr>
          <w:sz w:val="28"/>
          <w:szCs w:val="24"/>
        </w:rPr>
        <w:t>родителями</w:t>
      </w:r>
      <w:r w:rsidR="00117751">
        <w:rPr>
          <w:sz w:val="28"/>
          <w:szCs w:val="24"/>
        </w:rPr>
        <w:t xml:space="preserve"> </w:t>
      </w:r>
      <w:r w:rsidR="00C530F8">
        <w:rPr>
          <w:sz w:val="28"/>
          <w:szCs w:val="24"/>
        </w:rPr>
        <w:t>(законными представителями)</w:t>
      </w:r>
      <w:r w:rsidRPr="00942EDB">
        <w:rPr>
          <w:sz w:val="28"/>
          <w:szCs w:val="24"/>
        </w:rPr>
        <w:t>, является одним из основных принципов дошкольного образования.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18215B" w:rsidRPr="00942EDB" w:rsidRDefault="0018215B" w:rsidP="00EB28CD">
      <w:pPr>
        <w:widowControl w:val="0"/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 w:rsidRPr="00942EDB">
        <w:rPr>
          <w:sz w:val="28"/>
          <w:szCs w:val="24"/>
        </w:rPr>
        <w:t>Цель модуля: объединение   усилий   педагогов   ДОО   и  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="004B0E3B" w:rsidRPr="00942EDB">
        <w:rPr>
          <w:sz w:val="28"/>
          <w:szCs w:val="24"/>
        </w:rPr>
        <w:t>.</w:t>
      </w:r>
    </w:p>
    <w:p w:rsidR="0018215B" w:rsidRPr="00942EDB" w:rsidRDefault="0018215B" w:rsidP="00EB28CD">
      <w:pPr>
        <w:widowControl w:val="0"/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 w:rsidRPr="00942EDB">
        <w:rPr>
          <w:sz w:val="28"/>
          <w:szCs w:val="24"/>
        </w:rPr>
        <w:t xml:space="preserve">Задачи:  </w:t>
      </w:r>
    </w:p>
    <w:p w:rsidR="0018215B" w:rsidRPr="00942EDB" w:rsidRDefault="0018215B" w:rsidP="00EB28CD">
      <w:pPr>
        <w:widowControl w:val="0"/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 w:rsidRPr="00942EDB">
        <w:rPr>
          <w:sz w:val="28"/>
          <w:szCs w:val="24"/>
        </w:rPr>
        <w:t>-повысить компетентность родителей в вопросах развития личностных качеств детей дошкольного возраста;</w:t>
      </w:r>
    </w:p>
    <w:p w:rsidR="0018215B" w:rsidRPr="00942EDB" w:rsidRDefault="0018215B" w:rsidP="00EB28CD">
      <w:pPr>
        <w:widowControl w:val="0"/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 w:rsidRPr="00942EDB">
        <w:rPr>
          <w:sz w:val="28"/>
          <w:szCs w:val="24"/>
        </w:rPr>
        <w:t xml:space="preserve">-оказать психолого-педагогической поддержку родителям в воспитании ребенка;  </w:t>
      </w:r>
    </w:p>
    <w:p w:rsidR="0018215B" w:rsidRPr="00942EDB" w:rsidRDefault="0018215B" w:rsidP="00EB28CD">
      <w:pPr>
        <w:widowControl w:val="0"/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 w:rsidRPr="00942EDB">
        <w:rPr>
          <w:sz w:val="28"/>
          <w:szCs w:val="24"/>
        </w:rPr>
        <w:t>-объединить</w:t>
      </w:r>
      <w:r w:rsidRPr="00942EDB">
        <w:rPr>
          <w:sz w:val="28"/>
          <w:szCs w:val="24"/>
        </w:rPr>
        <w:tab/>
        <w:t>усилия</w:t>
      </w:r>
      <w:r w:rsidRPr="00942EDB">
        <w:rPr>
          <w:sz w:val="28"/>
          <w:szCs w:val="24"/>
        </w:rPr>
        <w:tab/>
        <w:t>педагогов</w:t>
      </w:r>
      <w:r w:rsidRPr="00942EDB">
        <w:rPr>
          <w:sz w:val="28"/>
          <w:szCs w:val="24"/>
        </w:rPr>
        <w:tab/>
        <w:t>и</w:t>
      </w:r>
      <w:r w:rsidRPr="00942EDB">
        <w:rPr>
          <w:sz w:val="28"/>
          <w:szCs w:val="24"/>
        </w:rPr>
        <w:tab/>
        <w:t>семьи</w:t>
      </w:r>
      <w:r w:rsidRPr="00942EDB">
        <w:rPr>
          <w:sz w:val="28"/>
          <w:szCs w:val="24"/>
        </w:rPr>
        <w:tab/>
        <w:t>по</w:t>
      </w:r>
      <w:r w:rsidRPr="00942EDB">
        <w:rPr>
          <w:sz w:val="28"/>
          <w:szCs w:val="24"/>
        </w:rPr>
        <w:tab/>
        <w:t>воспитанию дошкольников посредством совместных мероприятий.</w:t>
      </w:r>
    </w:p>
    <w:p w:rsidR="0018215B" w:rsidRPr="00942EDB" w:rsidRDefault="0018215B" w:rsidP="00EB28CD">
      <w:pPr>
        <w:spacing w:after="0" w:line="360" w:lineRule="auto"/>
        <w:ind w:left="0" w:right="0" w:firstLine="709"/>
        <w:jc w:val="center"/>
        <w:rPr>
          <w:sz w:val="28"/>
          <w:szCs w:val="24"/>
        </w:rPr>
      </w:pPr>
      <w:r w:rsidRPr="00942EDB">
        <w:rPr>
          <w:sz w:val="28"/>
          <w:szCs w:val="24"/>
        </w:rPr>
        <w:t>Основные</w:t>
      </w:r>
      <w:r w:rsidRPr="00942EDB">
        <w:rPr>
          <w:spacing w:val="-3"/>
          <w:sz w:val="28"/>
          <w:szCs w:val="24"/>
        </w:rPr>
        <w:t xml:space="preserve"> </w:t>
      </w:r>
      <w:r w:rsidRPr="00942EDB">
        <w:rPr>
          <w:sz w:val="28"/>
          <w:szCs w:val="24"/>
        </w:rPr>
        <w:t>формы</w:t>
      </w:r>
      <w:r w:rsidRPr="00942EDB">
        <w:rPr>
          <w:spacing w:val="-6"/>
          <w:sz w:val="28"/>
          <w:szCs w:val="24"/>
        </w:rPr>
        <w:t xml:space="preserve"> </w:t>
      </w:r>
      <w:r w:rsidRPr="00942EDB">
        <w:rPr>
          <w:sz w:val="28"/>
          <w:szCs w:val="24"/>
        </w:rPr>
        <w:t>и</w:t>
      </w:r>
      <w:r w:rsidRPr="00942EDB">
        <w:rPr>
          <w:spacing w:val="-5"/>
          <w:sz w:val="28"/>
          <w:szCs w:val="24"/>
        </w:rPr>
        <w:t xml:space="preserve"> </w:t>
      </w:r>
      <w:r w:rsidRPr="00942EDB">
        <w:rPr>
          <w:sz w:val="28"/>
          <w:szCs w:val="24"/>
        </w:rPr>
        <w:t>содержание</w:t>
      </w:r>
      <w:r w:rsidRPr="00942EDB">
        <w:rPr>
          <w:spacing w:val="-2"/>
          <w:sz w:val="28"/>
          <w:szCs w:val="24"/>
        </w:rPr>
        <w:t xml:space="preserve"> </w:t>
      </w:r>
      <w:r w:rsidRPr="00942EDB">
        <w:rPr>
          <w:sz w:val="28"/>
          <w:szCs w:val="24"/>
        </w:rPr>
        <w:t>работы</w:t>
      </w:r>
      <w:r w:rsidRPr="00942EDB">
        <w:rPr>
          <w:spacing w:val="-4"/>
          <w:sz w:val="28"/>
          <w:szCs w:val="24"/>
        </w:rPr>
        <w:t xml:space="preserve"> </w:t>
      </w:r>
      <w:r w:rsidRPr="00942EDB">
        <w:rPr>
          <w:sz w:val="28"/>
          <w:szCs w:val="24"/>
        </w:rPr>
        <w:t>с</w:t>
      </w:r>
      <w:r w:rsidRPr="00942EDB">
        <w:rPr>
          <w:spacing w:val="-3"/>
          <w:sz w:val="28"/>
          <w:szCs w:val="24"/>
        </w:rPr>
        <w:t xml:space="preserve"> </w:t>
      </w:r>
      <w:r w:rsidR="00C530F8">
        <w:rPr>
          <w:sz w:val="28"/>
          <w:szCs w:val="24"/>
        </w:rPr>
        <w:t>родителями</w:t>
      </w:r>
      <w:r w:rsidR="00B7563C">
        <w:rPr>
          <w:sz w:val="28"/>
          <w:szCs w:val="24"/>
        </w:rPr>
        <w:t xml:space="preserve"> </w:t>
      </w:r>
      <w:r w:rsidR="00C530F8">
        <w:rPr>
          <w:sz w:val="28"/>
          <w:szCs w:val="24"/>
        </w:rPr>
        <w:t>(законными представителями)</w:t>
      </w:r>
      <w:r w:rsidRPr="00942EDB">
        <w:rPr>
          <w:sz w:val="28"/>
          <w:szCs w:val="24"/>
        </w:rPr>
        <w:t>:</w:t>
      </w:r>
    </w:p>
    <w:p w:rsidR="0018215B" w:rsidRPr="00942EDB" w:rsidRDefault="00942EDB" w:rsidP="00EB28CD">
      <w:pPr>
        <w:widowControl w:val="0"/>
        <w:tabs>
          <w:tab w:val="left" w:pos="2168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18215B" w:rsidRPr="00942EDB">
        <w:rPr>
          <w:sz w:val="28"/>
          <w:szCs w:val="24"/>
        </w:rPr>
        <w:t>1. «Родительская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почта».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детском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саду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организована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 xml:space="preserve">дистанционная форма сотрудничества ДОО с </w:t>
      </w:r>
      <w:r w:rsidR="00C530F8">
        <w:rPr>
          <w:sz w:val="28"/>
          <w:szCs w:val="24"/>
        </w:rPr>
        <w:t>родителями</w:t>
      </w:r>
      <w:r w:rsidR="00117751">
        <w:rPr>
          <w:sz w:val="28"/>
          <w:szCs w:val="24"/>
        </w:rPr>
        <w:t xml:space="preserve"> </w:t>
      </w:r>
      <w:r w:rsidR="00C530F8">
        <w:rPr>
          <w:sz w:val="28"/>
          <w:szCs w:val="24"/>
        </w:rPr>
        <w:t>(законными представителями)</w:t>
      </w:r>
      <w:r w:rsidR="0018215B" w:rsidRPr="00942EDB">
        <w:rPr>
          <w:sz w:val="28"/>
          <w:szCs w:val="24"/>
        </w:rPr>
        <w:t>. Взаимодействие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происходит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мессенджер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  <w:lang w:val="en-GB"/>
        </w:rPr>
        <w:t>Viber</w:t>
      </w:r>
      <w:r w:rsidR="0018215B" w:rsidRPr="00942EDB">
        <w:rPr>
          <w:sz w:val="28"/>
          <w:szCs w:val="24"/>
        </w:rPr>
        <w:t>,</w:t>
      </w:r>
      <w:r w:rsidR="0018215B" w:rsidRPr="00942EDB">
        <w:rPr>
          <w:sz w:val="28"/>
          <w:szCs w:val="24"/>
          <w:lang w:val="en-GB"/>
        </w:rPr>
        <w:t>VKontakte</w:t>
      </w:r>
      <w:r w:rsidR="0018215B" w:rsidRPr="00942EDB">
        <w:rPr>
          <w:sz w:val="28"/>
          <w:szCs w:val="24"/>
        </w:rPr>
        <w:t>.Такая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форма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общения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позволяет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родителям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уточнить различные вопросы, пополнить педагогические знания, обсудить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проблемы.</w:t>
      </w:r>
    </w:p>
    <w:p w:rsidR="0018215B" w:rsidRPr="00942EDB" w:rsidRDefault="00942EDB" w:rsidP="00EB28CD">
      <w:pPr>
        <w:widowControl w:val="0"/>
        <w:tabs>
          <w:tab w:val="left" w:pos="2168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18215B" w:rsidRPr="00942EDB">
        <w:rPr>
          <w:sz w:val="28"/>
          <w:szCs w:val="24"/>
        </w:rPr>
        <w:t>2.</w:t>
      </w:r>
      <w:r>
        <w:rPr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Праздники, фестивали, конкурсы, соревнования. В соответствии с</w:t>
      </w:r>
      <w:r w:rsidR="0018215B" w:rsidRPr="00942EDB">
        <w:rPr>
          <w:spacing w:val="-67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годовым планом (при условии соблюдения требований СанПин) проводятся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совместные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с</w:t>
      </w:r>
      <w:r w:rsidR="0018215B" w:rsidRPr="00942EDB">
        <w:rPr>
          <w:spacing w:val="1"/>
          <w:sz w:val="28"/>
          <w:szCs w:val="24"/>
        </w:rPr>
        <w:t xml:space="preserve"> </w:t>
      </w:r>
      <w:r w:rsidR="00C530F8">
        <w:rPr>
          <w:sz w:val="28"/>
          <w:szCs w:val="24"/>
        </w:rPr>
        <w:t>родителями(законными представителями)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мероприятия,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которые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включают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общее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интересное</w:t>
      </w:r>
      <w:r w:rsidR="0018215B" w:rsidRPr="00942EDB">
        <w:rPr>
          <w:spacing w:val="49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дело</w:t>
      </w:r>
      <w:r w:rsidR="0018215B" w:rsidRPr="00942EDB">
        <w:rPr>
          <w:spacing w:val="50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всех</w:t>
      </w:r>
      <w:r w:rsidR="0018215B" w:rsidRPr="00942EDB">
        <w:rPr>
          <w:spacing w:val="50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участников</w:t>
      </w:r>
      <w:r w:rsidR="0018215B" w:rsidRPr="00942EDB">
        <w:rPr>
          <w:spacing w:val="48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образовательных</w:t>
      </w:r>
      <w:r w:rsidR="0018215B" w:rsidRPr="00942EDB">
        <w:rPr>
          <w:spacing w:val="47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отношений.</w:t>
      </w:r>
      <w:r w:rsidR="0018215B" w:rsidRPr="00942EDB">
        <w:rPr>
          <w:spacing w:val="49"/>
          <w:sz w:val="28"/>
          <w:szCs w:val="24"/>
        </w:rPr>
        <w:t xml:space="preserve">  </w:t>
      </w:r>
      <w:r w:rsidR="0018215B" w:rsidRPr="00942EDB">
        <w:rPr>
          <w:sz w:val="28"/>
          <w:szCs w:val="24"/>
        </w:rPr>
        <w:t>Педагогический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коллектив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соответствии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с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требованиями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СанПиН3.1/2.4.3598-20 по предупреждению распространения COVID-19 не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приглашает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родителей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на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праздники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во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всех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возрастных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группах,</w:t>
      </w:r>
      <w:r w:rsidR="0018215B" w:rsidRPr="00942EDB">
        <w:rPr>
          <w:spacing w:val="7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но</w:t>
      </w:r>
      <w:r w:rsidR="0018215B" w:rsidRPr="00942EDB">
        <w:rPr>
          <w:spacing w:val="-67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родители являются активными участниками образовательной деятельности в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онлайн</w:t>
      </w:r>
      <w:r w:rsidR="0018215B" w:rsidRPr="00942EDB">
        <w:rPr>
          <w:spacing w:val="-2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– праздниках,</w:t>
      </w:r>
      <w:r w:rsidR="0018215B" w:rsidRPr="00942EDB">
        <w:rPr>
          <w:spacing w:val="-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онлайн</w:t>
      </w:r>
      <w:r w:rsidR="0018215B" w:rsidRPr="00942EDB">
        <w:rPr>
          <w:spacing w:val="2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-</w:t>
      </w:r>
      <w:r w:rsidR="0018215B" w:rsidRPr="00942EDB">
        <w:rPr>
          <w:spacing w:val="-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акциях. ДОУ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организует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праздники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форме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тематических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мероприятий:</w:t>
      </w:r>
      <w:r w:rsidR="0018215B" w:rsidRPr="00942EDB">
        <w:rPr>
          <w:spacing w:val="-67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Праздник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осени,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Новый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год,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Рождество,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День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lastRenderedPageBreak/>
        <w:t>матери</w:t>
      </w:r>
      <w:r w:rsidR="00EB28CD">
        <w:rPr>
          <w:spacing w:val="1"/>
          <w:sz w:val="28"/>
          <w:szCs w:val="24"/>
        </w:rPr>
        <w:t>.</w:t>
      </w:r>
      <w:r w:rsidR="0018215B" w:rsidRPr="00942EDB">
        <w:rPr>
          <w:spacing w:val="70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Конкретная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форма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проведения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праздника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определяется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календарным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планом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воспитательной</w:t>
      </w:r>
      <w:r w:rsidR="0018215B" w:rsidRPr="00942EDB">
        <w:rPr>
          <w:spacing w:val="-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работы</w:t>
      </w:r>
      <w:r w:rsidR="0018215B" w:rsidRPr="00942EDB">
        <w:rPr>
          <w:spacing w:val="-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ДОУ</w:t>
      </w:r>
      <w:r w:rsidR="00EB28CD">
        <w:rPr>
          <w:sz w:val="28"/>
          <w:szCs w:val="24"/>
        </w:rPr>
        <w:t>, воспитатели выкладываю</w:t>
      </w:r>
      <w:r w:rsidR="0018215B" w:rsidRPr="00942EDB">
        <w:rPr>
          <w:sz w:val="28"/>
          <w:szCs w:val="24"/>
        </w:rPr>
        <w:t>т фотографии и видео с праздника в закрытую группу ВКонтакте (с письменного согласия родителей или законных представителей).</w:t>
      </w:r>
    </w:p>
    <w:p w:rsidR="0018215B" w:rsidRPr="00942EDB" w:rsidRDefault="00942EDB" w:rsidP="00EB28CD">
      <w:pPr>
        <w:widowControl w:val="0"/>
        <w:tabs>
          <w:tab w:val="left" w:pos="2168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18215B" w:rsidRPr="00942EDB">
        <w:rPr>
          <w:sz w:val="28"/>
          <w:szCs w:val="24"/>
        </w:rPr>
        <w:t xml:space="preserve"> 3.Родительские собрания. Посредством собраний координируются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действия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родительской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общественности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и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педагогического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коллектива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по</w:t>
      </w:r>
      <w:r w:rsidR="0018215B" w:rsidRPr="00942EDB">
        <w:rPr>
          <w:spacing w:val="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вопросам</w:t>
      </w:r>
      <w:r w:rsidR="0018215B" w:rsidRPr="00942EDB">
        <w:rPr>
          <w:spacing w:val="-4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обучения,</w:t>
      </w:r>
      <w:r w:rsidR="0018215B" w:rsidRPr="00942EDB">
        <w:rPr>
          <w:spacing w:val="-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воспитания, оздоровления</w:t>
      </w:r>
      <w:r w:rsidR="0018215B" w:rsidRPr="00942EDB">
        <w:rPr>
          <w:spacing w:val="-4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и развития</w:t>
      </w:r>
      <w:r w:rsidR="0018215B" w:rsidRPr="00942EDB">
        <w:rPr>
          <w:spacing w:val="-1"/>
          <w:sz w:val="28"/>
          <w:szCs w:val="24"/>
        </w:rPr>
        <w:t xml:space="preserve"> </w:t>
      </w:r>
      <w:r w:rsidR="0018215B" w:rsidRPr="00942EDB">
        <w:rPr>
          <w:sz w:val="28"/>
          <w:szCs w:val="24"/>
        </w:rPr>
        <w:t>детей.</w:t>
      </w:r>
    </w:p>
    <w:p w:rsidR="0018215B" w:rsidRPr="00EB28CD" w:rsidRDefault="00942EDB" w:rsidP="004B0E3B">
      <w:pPr>
        <w:pStyle w:val="2"/>
        <w:spacing w:after="0" w:line="240" w:lineRule="auto"/>
        <w:ind w:left="0" w:right="0" w:firstLine="709"/>
        <w:rPr>
          <w:sz w:val="28"/>
          <w:szCs w:val="28"/>
        </w:rPr>
      </w:pPr>
      <w:bookmarkStart w:id="18" w:name="_Toc90327830"/>
      <w:r w:rsidRPr="00EB28CD">
        <w:rPr>
          <w:sz w:val="28"/>
          <w:szCs w:val="28"/>
        </w:rPr>
        <w:t>4.ОСНОВНЫЕ НАПРАВЛЕНИЯ САМОАНАЛИЗА ВОСПИТАТЕЛЬНОЙ РАБОТЫ</w:t>
      </w:r>
      <w:bookmarkEnd w:id="18"/>
    </w:p>
    <w:p w:rsidR="0018215B" w:rsidRPr="00EB28CD" w:rsidRDefault="00942EDB" w:rsidP="00EB28CD">
      <w:pPr>
        <w:pStyle w:val="2"/>
        <w:spacing w:after="0" w:line="360" w:lineRule="auto"/>
        <w:ind w:left="0" w:right="0" w:firstLine="709"/>
        <w:jc w:val="both"/>
        <w:rPr>
          <w:b w:val="0"/>
          <w:sz w:val="28"/>
          <w:szCs w:val="28"/>
        </w:rPr>
      </w:pPr>
      <w:r w:rsidRPr="00EB28CD">
        <w:rPr>
          <w:b w:val="0"/>
          <w:sz w:val="28"/>
          <w:szCs w:val="28"/>
        </w:rPr>
        <w:t xml:space="preserve">  </w:t>
      </w:r>
      <w:r w:rsidR="0018215B" w:rsidRPr="00EB28CD">
        <w:rPr>
          <w:b w:val="0"/>
          <w:sz w:val="28"/>
          <w:szCs w:val="28"/>
        </w:rPr>
        <w:t xml:space="preserve"> </w:t>
      </w:r>
      <w:bookmarkStart w:id="19" w:name="_Toc90311710"/>
      <w:bookmarkStart w:id="20" w:name="_Toc90327831"/>
      <w:r w:rsidR="0018215B" w:rsidRPr="00EB28CD">
        <w:rPr>
          <w:b w:val="0"/>
          <w:sz w:val="28"/>
          <w:szCs w:val="28"/>
        </w:rPr>
        <w:t>Программа воспитания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 значимые виды совместной деятельности. Уклад ДО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образования.</w:t>
      </w:r>
      <w:bookmarkEnd w:id="19"/>
      <w:bookmarkEnd w:id="20"/>
    </w:p>
    <w:p w:rsidR="00EB28CD" w:rsidRDefault="00EB28CD" w:rsidP="00EB28CD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8215B" w:rsidRPr="00EB28CD">
        <w:rPr>
          <w:b/>
          <w:bCs/>
          <w:sz w:val="28"/>
          <w:szCs w:val="28"/>
        </w:rPr>
        <w:t>4.1.Кадровый потенциал реализации  Программы</w:t>
      </w:r>
    </w:p>
    <w:p w:rsidR="0018215B" w:rsidRPr="00EB28CD" w:rsidRDefault="00EB28CD" w:rsidP="00EB28CD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E3B" w:rsidRPr="00EB28CD">
        <w:rPr>
          <w:bCs/>
          <w:iCs/>
          <w:sz w:val="28"/>
          <w:szCs w:val="28"/>
        </w:rPr>
        <w:t xml:space="preserve">  </w:t>
      </w:r>
      <w:r w:rsidR="0018215B" w:rsidRPr="00EB28CD">
        <w:rPr>
          <w:bCs/>
          <w:iCs/>
          <w:sz w:val="28"/>
          <w:szCs w:val="28"/>
        </w:rPr>
        <w:t>Условием качественной реализации</w:t>
      </w:r>
      <w:r w:rsidR="0018215B" w:rsidRPr="00EB28CD">
        <w:rPr>
          <w:sz w:val="28"/>
          <w:szCs w:val="28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ДОУ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  <w:r>
        <w:rPr>
          <w:sz w:val="28"/>
          <w:szCs w:val="28"/>
        </w:rPr>
        <w:t xml:space="preserve"> о</w:t>
      </w:r>
      <w:r w:rsidR="0018215B" w:rsidRPr="00EB28CD">
        <w:rPr>
          <w:sz w:val="28"/>
          <w:szCs w:val="28"/>
        </w:rPr>
        <w:t>беспечение эмоционального благополучия;</w:t>
      </w:r>
      <w:r>
        <w:rPr>
          <w:sz w:val="28"/>
          <w:szCs w:val="28"/>
        </w:rPr>
        <w:t xml:space="preserve"> п</w:t>
      </w:r>
      <w:r w:rsidR="0018215B" w:rsidRPr="00EB28CD">
        <w:rPr>
          <w:sz w:val="28"/>
          <w:szCs w:val="28"/>
        </w:rPr>
        <w:t>оддержка индивидуальности и инициативы;</w:t>
      </w:r>
      <w:r>
        <w:rPr>
          <w:sz w:val="28"/>
          <w:szCs w:val="28"/>
        </w:rPr>
        <w:t xml:space="preserve"> п</w:t>
      </w:r>
      <w:r w:rsidR="0018215B" w:rsidRPr="00EB28CD">
        <w:rPr>
          <w:sz w:val="28"/>
          <w:szCs w:val="28"/>
        </w:rPr>
        <w:t>остроение вариативного  развивающего образования;</w:t>
      </w:r>
      <w:r>
        <w:rPr>
          <w:sz w:val="28"/>
          <w:szCs w:val="28"/>
        </w:rPr>
        <w:t xml:space="preserve"> в</w:t>
      </w:r>
      <w:r w:rsidR="0018215B" w:rsidRPr="00EB28CD">
        <w:rPr>
          <w:sz w:val="28"/>
          <w:szCs w:val="28"/>
        </w:rPr>
        <w:t xml:space="preserve">заимодействие с </w:t>
      </w:r>
      <w:r w:rsidR="00C530F8">
        <w:rPr>
          <w:sz w:val="28"/>
          <w:szCs w:val="28"/>
        </w:rPr>
        <w:t>родителями(законными представителями)</w:t>
      </w:r>
      <w:r w:rsidR="0018215B" w:rsidRPr="00EB28CD">
        <w:rPr>
          <w:sz w:val="28"/>
          <w:szCs w:val="28"/>
        </w:rPr>
        <w:t xml:space="preserve"> (законными представителями) по вопросам образования ребенка</w:t>
      </w:r>
      <w:r w:rsidR="004B0E3B" w:rsidRPr="00EB28CD">
        <w:rPr>
          <w:sz w:val="28"/>
          <w:szCs w:val="28"/>
        </w:rPr>
        <w:t>.</w:t>
      </w:r>
    </w:p>
    <w:p w:rsidR="0018215B" w:rsidRPr="00EB28CD" w:rsidRDefault="00EB28CD" w:rsidP="00EB28CD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18215B" w:rsidRPr="00EB28CD">
        <w:rPr>
          <w:b/>
          <w:bCs/>
          <w:sz w:val="28"/>
          <w:szCs w:val="28"/>
        </w:rPr>
        <w:t>4.2.Материально-техническое обеспечение Программы </w:t>
      </w:r>
    </w:p>
    <w:p w:rsidR="004B0E3B" w:rsidRPr="00EB28CD" w:rsidRDefault="00EB28CD" w:rsidP="00EB28CD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215B" w:rsidRPr="00EB28CD">
        <w:rPr>
          <w:sz w:val="28"/>
          <w:szCs w:val="28"/>
        </w:rPr>
        <w:t xml:space="preserve">Дошкольные группы МОУ Мордвиновской СШ ЯМР обеспечены материально-техническими условиями, позволяющие реализовать цели и задачи Программы воспитания, в том числе: осуществлять все виды детской деятельности, как индивидуальной самостоятельной, так и в рамках каждой дошкольной группы с </w:t>
      </w:r>
      <w:r w:rsidR="0018215B" w:rsidRPr="00EB28CD">
        <w:rPr>
          <w:sz w:val="28"/>
          <w:szCs w:val="28"/>
        </w:rPr>
        <w:lastRenderedPageBreak/>
        <w:t>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  <w:r w:rsidR="004B0E3B" w:rsidRPr="00EB28CD">
        <w:rPr>
          <w:sz w:val="28"/>
          <w:szCs w:val="28"/>
        </w:rPr>
        <w:t xml:space="preserve"> </w:t>
      </w:r>
    </w:p>
    <w:p w:rsidR="0018215B" w:rsidRPr="00EB28CD" w:rsidRDefault="0018215B" w:rsidP="00EB28CD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  <w:r w:rsid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>возможность достижения обучающимися планируемых результатов освоения Программы;</w:t>
      </w:r>
      <w:r w:rsid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>выполнения Организацией требований санитарно-эпидемиологических правил и нормативов, в том числе к: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>условиям размещения организаций, осуществляющих образовательную деятельность;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>оборудованию и содержанию территории;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 помещениям, их оборудованию и содержанию;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>естественному и искусственному освещению помещений;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 отоплению и вентиляции;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>водоснабжению и канализации;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 организации питания;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 медицинскому обеспечению;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>приему детей в организации, осуществляющие образовательную деятельность;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 организации режима дня;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>организации физического воспитания;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>личной гигиене персонала;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пожарной безопасности и </w:t>
      </w:r>
      <w:r w:rsidRPr="00EB28CD">
        <w:rPr>
          <w:sz w:val="28"/>
          <w:szCs w:val="28"/>
        </w:rPr>
        <w:lastRenderedPageBreak/>
        <w:t>электробезопасности;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 охране здоровья воспитанников и охране труда работников ДОУ</w:t>
      </w:r>
      <w:r w:rsidR="004B0E3B" w:rsidRPr="00EB28CD">
        <w:rPr>
          <w:sz w:val="28"/>
          <w:szCs w:val="28"/>
        </w:rPr>
        <w:t>.</w:t>
      </w:r>
    </w:p>
    <w:p w:rsidR="0018215B" w:rsidRPr="00EB28CD" w:rsidRDefault="00EB28CD" w:rsidP="00EB28CD">
      <w:pPr>
        <w:widowControl w:val="0"/>
        <w:tabs>
          <w:tab w:val="left" w:pos="0"/>
          <w:tab w:val="left" w:pos="4909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8215B" w:rsidRPr="00EB28CD">
        <w:rPr>
          <w:b/>
          <w:sz w:val="28"/>
          <w:szCs w:val="28"/>
        </w:rPr>
        <w:t>4.3.Основные направления самоанализа воспитательной работы</w:t>
      </w:r>
      <w:r>
        <w:rPr>
          <w:b/>
          <w:sz w:val="28"/>
          <w:szCs w:val="28"/>
        </w:rPr>
        <w:t xml:space="preserve"> </w:t>
      </w:r>
      <w:r w:rsidR="004B0E3B" w:rsidRPr="00EB28CD">
        <w:rPr>
          <w:sz w:val="28"/>
          <w:szCs w:val="28"/>
        </w:rPr>
        <w:t xml:space="preserve"> </w:t>
      </w:r>
    </w:p>
    <w:p w:rsidR="00EB28CD" w:rsidRDefault="00EB28CD" w:rsidP="00EB28CD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Самоанализ воспитательной работы в дошкольных группах МОУ Мордвиновская СШ ЯМР осуществляется ежегодно воспитателями. С целью выявления основных проблем воспитательного процесса и последующее их решение. </w:t>
      </w:r>
    </w:p>
    <w:p w:rsidR="0018215B" w:rsidRPr="00EB28CD" w:rsidRDefault="00EB28CD" w:rsidP="00EB28CD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15B" w:rsidRPr="00EB28CD">
        <w:rPr>
          <w:sz w:val="28"/>
          <w:szCs w:val="28"/>
        </w:rPr>
        <w:t>Основными</w:t>
      </w:r>
      <w:r w:rsidR="0018215B" w:rsidRPr="00EB28CD">
        <w:rPr>
          <w:spacing w:val="28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принципами,</w:t>
      </w:r>
      <w:r w:rsidR="0018215B" w:rsidRPr="00EB28CD">
        <w:rPr>
          <w:spacing w:val="2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на</w:t>
      </w:r>
      <w:r w:rsidR="0018215B" w:rsidRPr="00EB28CD">
        <w:rPr>
          <w:spacing w:val="25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основе</w:t>
      </w:r>
      <w:r w:rsidR="0018215B" w:rsidRPr="00EB28CD">
        <w:rPr>
          <w:spacing w:val="25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которых</w:t>
      </w:r>
      <w:r w:rsidR="0018215B" w:rsidRPr="00EB28CD">
        <w:rPr>
          <w:spacing w:val="20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осуществляется</w:t>
      </w:r>
      <w:r w:rsidR="0018215B" w:rsidRPr="00EB28CD">
        <w:rPr>
          <w:spacing w:val="2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самоанализ</w:t>
      </w:r>
      <w:r w:rsidR="0018215B" w:rsidRPr="00EB28CD">
        <w:rPr>
          <w:spacing w:val="-6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воспитательной работы</w:t>
      </w:r>
      <w:r w:rsidR="0018215B" w:rsidRPr="00EB28CD">
        <w:rPr>
          <w:spacing w:val="1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являются:</w:t>
      </w:r>
    </w:p>
    <w:p w:rsidR="0018215B" w:rsidRPr="00EB28CD" w:rsidRDefault="0018215B" w:rsidP="00EB28CD">
      <w:pPr>
        <w:widowControl w:val="0"/>
        <w:tabs>
          <w:tab w:val="left" w:pos="680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- принцип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гуманистической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направленности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осуществляемого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анализа,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ориентирующий экспертов на уважительное отношение, как к воспитанникам, так</w:t>
      </w:r>
      <w:r w:rsidRPr="00EB28CD">
        <w:rPr>
          <w:spacing w:val="-67"/>
          <w:sz w:val="28"/>
          <w:szCs w:val="28"/>
        </w:rPr>
        <w:t xml:space="preserve"> </w:t>
      </w:r>
      <w:r w:rsidRPr="00EB28CD">
        <w:rPr>
          <w:sz w:val="28"/>
          <w:szCs w:val="28"/>
        </w:rPr>
        <w:t>и к педагогам,</w:t>
      </w:r>
      <w:r w:rsidRPr="00EB28CD">
        <w:rPr>
          <w:spacing w:val="-2"/>
          <w:sz w:val="28"/>
          <w:szCs w:val="28"/>
        </w:rPr>
        <w:t xml:space="preserve"> </w:t>
      </w:r>
      <w:r w:rsidRPr="00EB28CD">
        <w:rPr>
          <w:sz w:val="28"/>
          <w:szCs w:val="28"/>
        </w:rPr>
        <w:t>реализующим</w:t>
      </w:r>
      <w:r w:rsidRPr="00EB28CD">
        <w:rPr>
          <w:spacing w:val="6"/>
          <w:sz w:val="28"/>
          <w:szCs w:val="28"/>
        </w:rPr>
        <w:t xml:space="preserve"> </w:t>
      </w:r>
      <w:r w:rsidRPr="00EB28CD">
        <w:rPr>
          <w:sz w:val="28"/>
          <w:szCs w:val="28"/>
        </w:rPr>
        <w:t>воспитательный процесс;</w:t>
      </w:r>
    </w:p>
    <w:p w:rsidR="0018215B" w:rsidRPr="00EB28CD" w:rsidRDefault="0018215B" w:rsidP="00EB28CD">
      <w:pPr>
        <w:widowControl w:val="0"/>
        <w:tabs>
          <w:tab w:val="left" w:pos="680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- принцип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приоритета анализа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важных сторон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воспитания,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ориентирующий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педагогов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на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изучение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не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количественных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его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показателей,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а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качественных</w:t>
      </w:r>
      <w:r w:rsidRPr="00EB28CD">
        <w:rPr>
          <w:spacing w:val="70"/>
          <w:sz w:val="28"/>
          <w:szCs w:val="28"/>
        </w:rPr>
        <w:t xml:space="preserve"> </w:t>
      </w:r>
      <w:r w:rsidRPr="00EB28CD">
        <w:rPr>
          <w:sz w:val="28"/>
          <w:szCs w:val="28"/>
        </w:rPr>
        <w:t>–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таких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как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содержание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разнообразие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деятельности,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характер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общения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отношений между</w:t>
      </w:r>
      <w:r w:rsidRPr="00EB28CD">
        <w:rPr>
          <w:spacing w:val="-4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детьми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их</w:t>
      </w:r>
      <w:r w:rsidRPr="00EB28CD">
        <w:rPr>
          <w:spacing w:val="-4"/>
          <w:sz w:val="28"/>
          <w:szCs w:val="28"/>
        </w:rPr>
        <w:t xml:space="preserve"> </w:t>
      </w:r>
      <w:r w:rsidRPr="00EB28CD">
        <w:rPr>
          <w:sz w:val="28"/>
          <w:szCs w:val="28"/>
        </w:rPr>
        <w:t>сверстниками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 педагогами;</w:t>
      </w:r>
    </w:p>
    <w:p w:rsidR="0018215B" w:rsidRPr="00EB28CD" w:rsidRDefault="0018215B" w:rsidP="00EB28CD">
      <w:pPr>
        <w:widowControl w:val="0"/>
        <w:tabs>
          <w:tab w:val="left" w:pos="680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- принцип развивающего характера осуществляемого анализа, ориентирующий</w:t>
      </w:r>
      <w:r w:rsidRPr="00EB28CD">
        <w:rPr>
          <w:spacing w:val="-67"/>
          <w:sz w:val="28"/>
          <w:szCs w:val="28"/>
        </w:rPr>
        <w:t xml:space="preserve"> </w:t>
      </w:r>
      <w:r w:rsidRPr="00EB28CD">
        <w:rPr>
          <w:sz w:val="28"/>
          <w:szCs w:val="28"/>
        </w:rPr>
        <w:t>педагогов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на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использование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его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результатов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для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совершенствования</w:t>
      </w:r>
      <w:r w:rsidRPr="00EB28CD">
        <w:rPr>
          <w:spacing w:val="-67"/>
          <w:sz w:val="28"/>
          <w:szCs w:val="28"/>
        </w:rPr>
        <w:t xml:space="preserve"> </w:t>
      </w:r>
      <w:r w:rsidRPr="00EB28CD">
        <w:rPr>
          <w:sz w:val="28"/>
          <w:szCs w:val="28"/>
        </w:rPr>
        <w:t>воспитательной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деятельности: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грамотной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постановки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ими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цели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задач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воспитания,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умелого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планирования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своей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воспитательной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работы,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адекватного</w:t>
      </w:r>
      <w:r w:rsidRPr="00EB28CD">
        <w:rPr>
          <w:spacing w:val="-67"/>
          <w:sz w:val="28"/>
          <w:szCs w:val="28"/>
        </w:rPr>
        <w:t xml:space="preserve"> </w:t>
      </w:r>
      <w:r w:rsidRPr="00EB28CD">
        <w:rPr>
          <w:sz w:val="28"/>
          <w:szCs w:val="28"/>
        </w:rPr>
        <w:t>подбора</w:t>
      </w:r>
      <w:r w:rsidRPr="00EB28CD">
        <w:rPr>
          <w:spacing w:val="-1"/>
          <w:sz w:val="28"/>
          <w:szCs w:val="28"/>
        </w:rPr>
        <w:t xml:space="preserve"> </w:t>
      </w:r>
      <w:r w:rsidRPr="00EB28CD">
        <w:rPr>
          <w:sz w:val="28"/>
          <w:szCs w:val="28"/>
        </w:rPr>
        <w:t>видов,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форм и</w:t>
      </w:r>
      <w:r w:rsidRPr="00EB28CD">
        <w:rPr>
          <w:spacing w:val="-1"/>
          <w:sz w:val="28"/>
          <w:szCs w:val="28"/>
        </w:rPr>
        <w:t xml:space="preserve"> </w:t>
      </w:r>
      <w:r w:rsidRPr="00EB28CD">
        <w:rPr>
          <w:sz w:val="28"/>
          <w:szCs w:val="28"/>
        </w:rPr>
        <w:t>содержания их</w:t>
      </w:r>
      <w:r w:rsidRPr="00EB28CD">
        <w:rPr>
          <w:spacing w:val="-6"/>
          <w:sz w:val="28"/>
          <w:szCs w:val="28"/>
        </w:rPr>
        <w:t xml:space="preserve"> </w:t>
      </w:r>
      <w:r w:rsidRPr="00EB28CD">
        <w:rPr>
          <w:sz w:val="28"/>
          <w:szCs w:val="28"/>
        </w:rPr>
        <w:t>совместной</w:t>
      </w:r>
      <w:r w:rsidRPr="00EB28CD">
        <w:rPr>
          <w:spacing w:val="-2"/>
          <w:sz w:val="28"/>
          <w:szCs w:val="28"/>
        </w:rPr>
        <w:t xml:space="preserve"> </w:t>
      </w:r>
      <w:r w:rsidRPr="00EB28CD">
        <w:rPr>
          <w:sz w:val="28"/>
          <w:szCs w:val="28"/>
        </w:rPr>
        <w:t>с детьми</w:t>
      </w:r>
      <w:r w:rsidRPr="00EB28CD">
        <w:rPr>
          <w:spacing w:val="-2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деятельности.</w:t>
      </w:r>
    </w:p>
    <w:p w:rsidR="0018215B" w:rsidRPr="00EB28CD" w:rsidRDefault="0018215B" w:rsidP="00EB28CD">
      <w:pPr>
        <w:widowControl w:val="0"/>
        <w:tabs>
          <w:tab w:val="left" w:pos="680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- принцип разделенной ответственности за результаты личностного развития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воспитанников, ориентирующий экспертов на понимание того, что личностное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развитие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детей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– это результат как социального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воспитания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(в котором</w:t>
      </w:r>
      <w:r w:rsidRPr="00EB28CD">
        <w:rPr>
          <w:spacing w:val="70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детский</w:t>
      </w:r>
      <w:r w:rsidRPr="00EB28CD">
        <w:rPr>
          <w:spacing w:val="-67"/>
          <w:sz w:val="28"/>
          <w:szCs w:val="28"/>
        </w:rPr>
        <w:t xml:space="preserve"> </w:t>
      </w:r>
      <w:r w:rsidRPr="00EB28CD">
        <w:rPr>
          <w:sz w:val="28"/>
          <w:szCs w:val="28"/>
        </w:rPr>
        <w:t>сад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участвует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наряду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семьей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другими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социальными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институтами),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так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стихийной социализации,</w:t>
      </w:r>
      <w:r w:rsidRPr="00EB28CD">
        <w:rPr>
          <w:spacing w:val="3"/>
          <w:sz w:val="28"/>
          <w:szCs w:val="28"/>
        </w:rPr>
        <w:t xml:space="preserve"> </w:t>
      </w:r>
      <w:r w:rsidRPr="00EB28CD">
        <w:rPr>
          <w:sz w:val="28"/>
          <w:szCs w:val="28"/>
        </w:rPr>
        <w:t>и саморазвития</w:t>
      </w:r>
      <w:r w:rsidRPr="00EB28CD">
        <w:rPr>
          <w:spacing w:val="3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детей.</w:t>
      </w:r>
    </w:p>
    <w:p w:rsidR="004B0E3B" w:rsidRPr="00EB28CD" w:rsidRDefault="0018215B" w:rsidP="00EB28CD">
      <w:pPr>
        <w:widowControl w:val="0"/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 xml:space="preserve">   Основными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критериями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анализа,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организуемого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ДОО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воспитательного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процесса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являются:</w:t>
      </w:r>
      <w:r w:rsidR="004B0E3B" w:rsidRPr="00EB28CD">
        <w:rPr>
          <w:sz w:val="28"/>
          <w:szCs w:val="28"/>
        </w:rPr>
        <w:t xml:space="preserve"> </w:t>
      </w:r>
    </w:p>
    <w:p w:rsidR="0018215B" w:rsidRPr="00EB28CD" w:rsidRDefault="004B0E3B" w:rsidP="00EB28CD">
      <w:pPr>
        <w:widowControl w:val="0"/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1.</w:t>
      </w:r>
      <w:r w:rsidR="0018215B" w:rsidRPr="00EB28CD">
        <w:rPr>
          <w:sz w:val="28"/>
          <w:szCs w:val="28"/>
        </w:rPr>
        <w:t>Формирование</w:t>
      </w:r>
      <w:r w:rsidR="0018215B" w:rsidRPr="00EB28CD">
        <w:rPr>
          <w:spacing w:val="-8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личности</w:t>
      </w:r>
      <w:r w:rsidR="0018215B" w:rsidRPr="00EB28CD">
        <w:rPr>
          <w:spacing w:val="-8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ребенка,</w:t>
      </w:r>
      <w:r w:rsidR="0018215B" w:rsidRPr="00EB28CD">
        <w:rPr>
          <w:spacing w:val="-5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нравственное</w:t>
      </w:r>
      <w:r w:rsidR="0018215B" w:rsidRPr="00EB28CD">
        <w:rPr>
          <w:spacing w:val="-8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воспитание,</w:t>
      </w:r>
      <w:r w:rsidR="0018215B" w:rsidRPr="00EB28CD">
        <w:rPr>
          <w:spacing w:val="-5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развитие</w:t>
      </w:r>
      <w:r w:rsidR="0018215B" w:rsidRPr="00EB28CD">
        <w:rPr>
          <w:spacing w:val="-8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общения.</w:t>
      </w:r>
    </w:p>
    <w:p w:rsidR="004B0E3B" w:rsidRPr="00EB28CD" w:rsidRDefault="004B0E3B" w:rsidP="00EB28CD">
      <w:pPr>
        <w:widowControl w:val="0"/>
        <w:tabs>
          <w:tab w:val="left" w:pos="445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lastRenderedPageBreak/>
        <w:t>2.</w:t>
      </w:r>
      <w:r w:rsidR="0018215B" w:rsidRPr="00EB28CD">
        <w:rPr>
          <w:sz w:val="28"/>
          <w:szCs w:val="28"/>
        </w:rPr>
        <w:t>Формирование</w:t>
      </w:r>
      <w:r w:rsidR="0018215B" w:rsidRPr="00EB28CD">
        <w:rPr>
          <w:spacing w:val="3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уважительного</w:t>
      </w:r>
      <w:r w:rsidR="0018215B" w:rsidRPr="00EB28CD">
        <w:rPr>
          <w:spacing w:val="3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отношения</w:t>
      </w:r>
      <w:r w:rsidR="0018215B" w:rsidRPr="00EB28CD">
        <w:rPr>
          <w:spacing w:val="38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к</w:t>
      </w:r>
      <w:r w:rsidR="0018215B" w:rsidRPr="00EB28CD">
        <w:rPr>
          <w:spacing w:val="3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истории</w:t>
      </w:r>
      <w:r w:rsidR="0018215B" w:rsidRPr="00EB28CD">
        <w:rPr>
          <w:spacing w:val="3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своей</w:t>
      </w:r>
      <w:r w:rsidR="0018215B" w:rsidRPr="00EB28CD">
        <w:rPr>
          <w:spacing w:val="45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страны</w:t>
      </w:r>
      <w:r w:rsidR="0018215B" w:rsidRPr="00EB28CD">
        <w:rPr>
          <w:spacing w:val="3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и</w:t>
      </w:r>
      <w:r w:rsidR="0018215B" w:rsidRPr="00EB28CD">
        <w:rPr>
          <w:spacing w:val="3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любви</w:t>
      </w:r>
      <w:r w:rsidR="0018215B" w:rsidRPr="00EB28CD">
        <w:rPr>
          <w:spacing w:val="32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к</w:t>
      </w:r>
      <w:r w:rsidR="0018215B" w:rsidRPr="00EB28CD">
        <w:rPr>
          <w:spacing w:val="-6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Родине.</w:t>
      </w:r>
    </w:p>
    <w:p w:rsidR="0018215B" w:rsidRPr="00EB28CD" w:rsidRDefault="004B0E3B" w:rsidP="00EB28CD">
      <w:pPr>
        <w:widowControl w:val="0"/>
        <w:tabs>
          <w:tab w:val="left" w:pos="445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3.</w:t>
      </w:r>
      <w:r w:rsidR="0018215B" w:rsidRPr="00EB28CD">
        <w:rPr>
          <w:sz w:val="28"/>
          <w:szCs w:val="28"/>
        </w:rPr>
        <w:t>Формирование</w:t>
      </w:r>
      <w:r w:rsidR="0018215B" w:rsidRPr="00EB28CD">
        <w:rPr>
          <w:spacing w:val="40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уважительного</w:t>
      </w:r>
      <w:r w:rsidR="0018215B" w:rsidRPr="00EB28CD">
        <w:rPr>
          <w:spacing w:val="40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отношения</w:t>
      </w:r>
      <w:r w:rsidR="0018215B" w:rsidRPr="00EB28CD">
        <w:rPr>
          <w:spacing w:val="41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и</w:t>
      </w:r>
      <w:r w:rsidR="0018215B" w:rsidRPr="00EB28CD">
        <w:rPr>
          <w:spacing w:val="39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чувства</w:t>
      </w:r>
      <w:r w:rsidR="0018215B" w:rsidRPr="00EB28CD">
        <w:rPr>
          <w:spacing w:val="41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принадлежности</w:t>
      </w:r>
      <w:r w:rsidR="0018215B" w:rsidRPr="00EB28CD">
        <w:rPr>
          <w:spacing w:val="40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к</w:t>
      </w:r>
      <w:r w:rsidR="0018215B" w:rsidRPr="00EB28CD">
        <w:rPr>
          <w:spacing w:val="39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своей</w:t>
      </w:r>
      <w:r w:rsidR="0018215B" w:rsidRPr="00EB28CD">
        <w:rPr>
          <w:spacing w:val="-6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семье</w:t>
      </w:r>
      <w:r w:rsidR="0018215B" w:rsidRPr="00EB28CD">
        <w:rPr>
          <w:spacing w:val="1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и</w:t>
      </w:r>
      <w:r w:rsidR="0018215B" w:rsidRPr="00EB28CD">
        <w:rPr>
          <w:spacing w:val="1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обществу.</w:t>
      </w:r>
    </w:p>
    <w:p w:rsidR="0018215B" w:rsidRPr="00EB28CD" w:rsidRDefault="004B0E3B" w:rsidP="00EB28CD">
      <w:pPr>
        <w:widowControl w:val="0"/>
        <w:tabs>
          <w:tab w:val="left" w:pos="397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4.</w:t>
      </w:r>
      <w:r w:rsidR="0018215B" w:rsidRPr="00EB28CD">
        <w:rPr>
          <w:sz w:val="28"/>
          <w:szCs w:val="28"/>
        </w:rPr>
        <w:t>Формирование</w:t>
      </w:r>
      <w:r w:rsidR="0018215B" w:rsidRPr="00EB28CD">
        <w:rPr>
          <w:spacing w:val="-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позитивных</w:t>
      </w:r>
      <w:r w:rsidR="0018215B" w:rsidRPr="00EB28CD">
        <w:rPr>
          <w:spacing w:val="-5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установок</w:t>
      </w:r>
      <w:r w:rsidR="0018215B" w:rsidRPr="00EB28CD">
        <w:rPr>
          <w:spacing w:val="-3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к</w:t>
      </w:r>
      <w:r w:rsidR="0018215B" w:rsidRPr="00EB28CD">
        <w:rPr>
          <w:spacing w:val="-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труду</w:t>
      </w:r>
      <w:r w:rsidR="0018215B" w:rsidRPr="00EB28CD">
        <w:rPr>
          <w:spacing w:val="-9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и</w:t>
      </w:r>
      <w:r w:rsidR="0018215B" w:rsidRPr="00EB28CD">
        <w:rPr>
          <w:spacing w:val="-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творчеству.</w:t>
      </w:r>
    </w:p>
    <w:p w:rsidR="0018215B" w:rsidRPr="00EB28CD" w:rsidRDefault="004B0E3B" w:rsidP="00EB28CD">
      <w:pPr>
        <w:widowControl w:val="0"/>
        <w:tabs>
          <w:tab w:val="left" w:pos="397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5.</w:t>
      </w:r>
      <w:r w:rsidR="0018215B" w:rsidRPr="00EB28CD">
        <w:rPr>
          <w:sz w:val="28"/>
          <w:szCs w:val="28"/>
        </w:rPr>
        <w:t>Формирование</w:t>
      </w:r>
      <w:r w:rsidR="0018215B" w:rsidRPr="00EB28CD">
        <w:rPr>
          <w:spacing w:val="-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основ</w:t>
      </w:r>
      <w:r w:rsidR="0018215B" w:rsidRPr="00EB28CD">
        <w:rPr>
          <w:spacing w:val="-9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экологического</w:t>
      </w:r>
      <w:r w:rsidR="0018215B" w:rsidRPr="00EB28CD">
        <w:rPr>
          <w:spacing w:val="-8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сознания.</w:t>
      </w:r>
    </w:p>
    <w:p w:rsidR="0018215B" w:rsidRPr="00EB28CD" w:rsidRDefault="004B0E3B" w:rsidP="00EB28CD">
      <w:pPr>
        <w:widowControl w:val="0"/>
        <w:tabs>
          <w:tab w:val="left" w:pos="397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6.</w:t>
      </w:r>
      <w:r w:rsidR="0018215B" w:rsidRPr="00EB28CD">
        <w:rPr>
          <w:sz w:val="28"/>
          <w:szCs w:val="28"/>
        </w:rPr>
        <w:t>Формирование</w:t>
      </w:r>
      <w:r w:rsidR="0018215B" w:rsidRPr="00EB28CD">
        <w:rPr>
          <w:spacing w:val="-5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основ</w:t>
      </w:r>
      <w:r w:rsidR="0018215B" w:rsidRPr="00EB28CD">
        <w:rPr>
          <w:spacing w:val="-8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безопасности.</w:t>
      </w:r>
    </w:p>
    <w:p w:rsidR="0018215B" w:rsidRPr="00EB28CD" w:rsidRDefault="0018215B" w:rsidP="00EB28CD">
      <w:pPr>
        <w:widowControl w:val="0"/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Самоанализ</w:t>
      </w:r>
      <w:r w:rsidRPr="00EB28CD">
        <w:rPr>
          <w:spacing w:val="-5"/>
          <w:sz w:val="28"/>
          <w:szCs w:val="28"/>
        </w:rPr>
        <w:t xml:space="preserve"> </w:t>
      </w:r>
      <w:r w:rsidRPr="00EB28CD">
        <w:rPr>
          <w:sz w:val="28"/>
          <w:szCs w:val="28"/>
        </w:rPr>
        <w:t>проводится</w:t>
      </w:r>
      <w:r w:rsidRPr="00EB28CD">
        <w:rPr>
          <w:spacing w:val="-3"/>
          <w:sz w:val="28"/>
          <w:szCs w:val="28"/>
        </w:rPr>
        <w:t xml:space="preserve"> </w:t>
      </w:r>
      <w:r w:rsidRPr="00EB28CD">
        <w:rPr>
          <w:sz w:val="28"/>
          <w:szCs w:val="28"/>
        </w:rPr>
        <w:t>по</w:t>
      </w:r>
      <w:r w:rsidRPr="00EB28CD">
        <w:rPr>
          <w:spacing w:val="-6"/>
          <w:sz w:val="28"/>
          <w:szCs w:val="28"/>
        </w:rPr>
        <w:t xml:space="preserve"> </w:t>
      </w:r>
      <w:r w:rsidRPr="00EB28CD">
        <w:rPr>
          <w:sz w:val="28"/>
          <w:szCs w:val="28"/>
        </w:rPr>
        <w:t>двум</w:t>
      </w:r>
      <w:r w:rsidRPr="00EB28CD">
        <w:rPr>
          <w:spacing w:val="-3"/>
          <w:sz w:val="28"/>
          <w:szCs w:val="28"/>
        </w:rPr>
        <w:t xml:space="preserve"> </w:t>
      </w:r>
      <w:r w:rsidRPr="00EB28CD">
        <w:rPr>
          <w:sz w:val="28"/>
          <w:szCs w:val="28"/>
        </w:rPr>
        <w:t>направлениям:</w:t>
      </w:r>
    </w:p>
    <w:p w:rsidR="0018215B" w:rsidRPr="00EB28CD" w:rsidRDefault="0018215B" w:rsidP="00834C84">
      <w:pPr>
        <w:widowControl w:val="0"/>
        <w:numPr>
          <w:ilvl w:val="1"/>
          <w:numId w:val="1"/>
        </w:numPr>
        <w:tabs>
          <w:tab w:val="left" w:pos="987"/>
          <w:tab w:val="left" w:pos="1457"/>
          <w:tab w:val="left" w:pos="4058"/>
          <w:tab w:val="left" w:pos="5827"/>
          <w:tab w:val="left" w:pos="7112"/>
          <w:tab w:val="left" w:pos="8522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Результаты</w:t>
      </w:r>
      <w:r w:rsidRPr="00EB28CD">
        <w:rPr>
          <w:spacing w:val="17"/>
          <w:sz w:val="28"/>
          <w:szCs w:val="28"/>
        </w:rPr>
        <w:t xml:space="preserve"> </w:t>
      </w:r>
      <w:r w:rsidRPr="00EB28CD">
        <w:rPr>
          <w:sz w:val="28"/>
          <w:szCs w:val="28"/>
        </w:rPr>
        <w:t>воспитания,</w:t>
      </w:r>
      <w:r w:rsidRPr="00EB28CD">
        <w:rPr>
          <w:spacing w:val="19"/>
          <w:sz w:val="28"/>
          <w:szCs w:val="28"/>
        </w:rPr>
        <w:t xml:space="preserve"> </w:t>
      </w:r>
      <w:r w:rsidRPr="00EB28CD">
        <w:rPr>
          <w:sz w:val="28"/>
          <w:szCs w:val="28"/>
        </w:rPr>
        <w:t>социализации</w:t>
      </w:r>
      <w:r w:rsidRPr="00EB28CD">
        <w:rPr>
          <w:spacing w:val="17"/>
          <w:sz w:val="28"/>
          <w:szCs w:val="28"/>
        </w:rPr>
        <w:t xml:space="preserve"> </w:t>
      </w:r>
      <w:r w:rsidRPr="00EB28CD">
        <w:rPr>
          <w:sz w:val="28"/>
          <w:szCs w:val="28"/>
        </w:rPr>
        <w:t>и</w:t>
      </w:r>
      <w:r w:rsidRPr="00EB28CD">
        <w:rPr>
          <w:spacing w:val="18"/>
          <w:sz w:val="28"/>
          <w:szCs w:val="28"/>
        </w:rPr>
        <w:t xml:space="preserve"> </w:t>
      </w:r>
      <w:r w:rsidRPr="00EB28CD">
        <w:rPr>
          <w:sz w:val="28"/>
          <w:szCs w:val="28"/>
        </w:rPr>
        <w:t>саморазвития</w:t>
      </w:r>
      <w:r w:rsidRPr="00EB28CD">
        <w:rPr>
          <w:spacing w:val="18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детей</w:t>
      </w:r>
      <w:r w:rsidRPr="00EB28CD">
        <w:rPr>
          <w:spacing w:val="17"/>
          <w:sz w:val="28"/>
          <w:szCs w:val="28"/>
        </w:rPr>
        <w:t xml:space="preserve"> </w:t>
      </w:r>
      <w:r w:rsidRPr="00EB28CD">
        <w:rPr>
          <w:sz w:val="28"/>
          <w:szCs w:val="28"/>
        </w:rPr>
        <w:t>дошкольного</w:t>
      </w:r>
      <w:r w:rsidRPr="00EB28CD">
        <w:rPr>
          <w:spacing w:val="-67"/>
          <w:sz w:val="28"/>
          <w:szCs w:val="28"/>
        </w:rPr>
        <w:t xml:space="preserve"> </w:t>
      </w:r>
      <w:r w:rsidR="00EB28CD">
        <w:rPr>
          <w:sz w:val="28"/>
          <w:szCs w:val="28"/>
        </w:rPr>
        <w:t xml:space="preserve">возраста. </w:t>
      </w:r>
      <w:r w:rsidRPr="00EB28CD">
        <w:rPr>
          <w:sz w:val="28"/>
          <w:szCs w:val="28"/>
        </w:rPr>
        <w:t>Критерием</w:t>
      </w:r>
      <w:r w:rsidRPr="00EB28CD">
        <w:rPr>
          <w:spacing w:val="-2"/>
          <w:sz w:val="28"/>
          <w:szCs w:val="28"/>
        </w:rPr>
        <w:t xml:space="preserve"> </w:t>
      </w:r>
      <w:r w:rsidRPr="00EB28CD">
        <w:rPr>
          <w:sz w:val="28"/>
          <w:szCs w:val="28"/>
        </w:rPr>
        <w:t>данног</w:t>
      </w:r>
      <w:r w:rsidR="004B0E3B" w:rsidRPr="00EB28CD">
        <w:rPr>
          <w:sz w:val="28"/>
          <w:szCs w:val="28"/>
        </w:rPr>
        <w:t xml:space="preserve">о направления является </w:t>
      </w:r>
      <w:r w:rsidRPr="00EB28CD">
        <w:rPr>
          <w:sz w:val="28"/>
          <w:szCs w:val="28"/>
        </w:rPr>
        <w:t xml:space="preserve">динамика </w:t>
      </w:r>
      <w:r w:rsidRPr="00EB28CD">
        <w:rPr>
          <w:spacing w:val="-1"/>
          <w:sz w:val="28"/>
          <w:szCs w:val="28"/>
        </w:rPr>
        <w:t>личностного</w:t>
      </w:r>
      <w:r w:rsidRPr="00EB28CD">
        <w:rPr>
          <w:sz w:val="28"/>
          <w:szCs w:val="28"/>
        </w:rPr>
        <w:t xml:space="preserve"> развития детей. Анализ осуществляется воспитателями и старшим воспитателе</w:t>
      </w:r>
      <w:r w:rsidR="004B0E3B" w:rsidRPr="00EB28CD">
        <w:rPr>
          <w:sz w:val="28"/>
          <w:szCs w:val="28"/>
        </w:rPr>
        <w:t>м, затем результаты обсуждаются.</w:t>
      </w:r>
      <w:r w:rsidRPr="00EB28CD">
        <w:rPr>
          <w:b/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Основной метод получения информации - педагогическое наблюдение. </w:t>
      </w:r>
      <w:r w:rsidR="004B0E3B" w:rsidRPr="00EB28CD">
        <w:rPr>
          <w:sz w:val="28"/>
          <w:szCs w:val="28"/>
        </w:rPr>
        <w:t xml:space="preserve"> </w:t>
      </w:r>
      <w:r w:rsidRPr="00EB28CD">
        <w:rPr>
          <w:sz w:val="28"/>
          <w:szCs w:val="28"/>
        </w:rPr>
        <w:t>Это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может быть наблюдение за поведением детей в процессе режимных моментов, в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специально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создаваемых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педагогических ситуациях,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игровой</w:t>
      </w:r>
      <w:r w:rsidRPr="00EB28CD">
        <w:rPr>
          <w:spacing w:val="71"/>
          <w:sz w:val="28"/>
          <w:szCs w:val="28"/>
        </w:rPr>
        <w:t xml:space="preserve"> </w:t>
      </w:r>
      <w:r w:rsidRPr="00EB28CD">
        <w:rPr>
          <w:sz w:val="28"/>
          <w:szCs w:val="28"/>
        </w:rPr>
        <w:t>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коммуникативной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деятельности.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Особое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внимание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уделяется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наблюдению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за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поведением ребёнка в тех ситуациях, которые побуждают его делать тот или иной</w:t>
      </w:r>
      <w:r w:rsidRPr="00EB28CD">
        <w:rPr>
          <w:spacing w:val="-67"/>
          <w:sz w:val="28"/>
          <w:szCs w:val="28"/>
        </w:rPr>
        <w:t xml:space="preserve"> </w:t>
      </w:r>
      <w:r w:rsidRPr="00EB28CD">
        <w:rPr>
          <w:sz w:val="28"/>
          <w:szCs w:val="28"/>
        </w:rPr>
        <w:t>ценностный выбор.</w:t>
      </w:r>
    </w:p>
    <w:p w:rsidR="0018215B" w:rsidRPr="00EB28CD" w:rsidRDefault="0018215B" w:rsidP="00834C84">
      <w:pPr>
        <w:widowControl w:val="0"/>
        <w:numPr>
          <w:ilvl w:val="1"/>
          <w:numId w:val="1"/>
        </w:numPr>
        <w:tabs>
          <w:tab w:val="left" w:pos="982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Состояние организуемой в детском саду совместной деятельности детей 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взрослых.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Критерием,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на</w:t>
      </w:r>
      <w:r w:rsidR="004B0E3B"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основе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которого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осуществляется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анализ,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является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наличие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дошкольном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учреждении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интересной,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событийно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насыщенной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личностно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развивающей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совместной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деятельности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детей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взрослых.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Анализ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осуществляется старшим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воспитателем,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воспитателями,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 специалистами.</w:t>
      </w:r>
      <w:r w:rsidRPr="00EB28CD">
        <w:rPr>
          <w:spacing w:val="1"/>
          <w:sz w:val="28"/>
          <w:szCs w:val="28"/>
        </w:rPr>
        <w:t xml:space="preserve"> </w:t>
      </w:r>
    </w:p>
    <w:p w:rsidR="0018215B" w:rsidRPr="00EB28CD" w:rsidRDefault="0018215B" w:rsidP="00834C84">
      <w:pPr>
        <w:widowControl w:val="0"/>
        <w:numPr>
          <w:ilvl w:val="1"/>
          <w:numId w:val="1"/>
        </w:numPr>
        <w:tabs>
          <w:tab w:val="left" w:pos="982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Могут</w:t>
      </w:r>
      <w:r w:rsidRPr="00EB28CD">
        <w:rPr>
          <w:spacing w:val="52"/>
          <w:sz w:val="28"/>
          <w:szCs w:val="28"/>
        </w:rPr>
        <w:t xml:space="preserve"> </w:t>
      </w:r>
      <w:r w:rsidRPr="00EB28CD">
        <w:rPr>
          <w:sz w:val="28"/>
          <w:szCs w:val="28"/>
        </w:rPr>
        <w:t>быть</w:t>
      </w:r>
      <w:r w:rsidRPr="00EB28CD">
        <w:rPr>
          <w:spacing w:val="56"/>
          <w:sz w:val="28"/>
          <w:szCs w:val="28"/>
        </w:rPr>
        <w:t xml:space="preserve"> </w:t>
      </w:r>
      <w:r w:rsidRPr="00EB28CD">
        <w:rPr>
          <w:sz w:val="28"/>
          <w:szCs w:val="28"/>
        </w:rPr>
        <w:t>использованы</w:t>
      </w:r>
      <w:r w:rsidRPr="00EB28CD">
        <w:rPr>
          <w:spacing w:val="55"/>
          <w:sz w:val="28"/>
          <w:szCs w:val="28"/>
        </w:rPr>
        <w:t xml:space="preserve"> </w:t>
      </w:r>
      <w:r w:rsidRPr="00EB28CD">
        <w:rPr>
          <w:sz w:val="28"/>
          <w:szCs w:val="28"/>
        </w:rPr>
        <w:t>беседы</w:t>
      </w:r>
      <w:r w:rsidRPr="00EB28CD">
        <w:rPr>
          <w:spacing w:val="54"/>
          <w:sz w:val="28"/>
          <w:szCs w:val="28"/>
        </w:rPr>
        <w:t xml:space="preserve"> </w:t>
      </w:r>
      <w:r w:rsidRPr="00EB28CD">
        <w:rPr>
          <w:sz w:val="28"/>
          <w:szCs w:val="28"/>
        </w:rPr>
        <w:t>с</w:t>
      </w:r>
      <w:r w:rsidRPr="00EB28CD">
        <w:rPr>
          <w:spacing w:val="56"/>
          <w:sz w:val="28"/>
          <w:szCs w:val="28"/>
        </w:rPr>
        <w:t xml:space="preserve"> </w:t>
      </w:r>
      <w:r w:rsidRPr="00EB28CD">
        <w:rPr>
          <w:sz w:val="28"/>
          <w:szCs w:val="28"/>
        </w:rPr>
        <w:t>детьми</w:t>
      </w:r>
      <w:r w:rsidRPr="00EB28CD">
        <w:rPr>
          <w:spacing w:val="54"/>
          <w:sz w:val="28"/>
          <w:szCs w:val="28"/>
        </w:rPr>
        <w:t xml:space="preserve"> </w:t>
      </w:r>
      <w:r w:rsidRPr="00EB28CD">
        <w:rPr>
          <w:sz w:val="28"/>
          <w:szCs w:val="28"/>
        </w:rPr>
        <w:t>о</w:t>
      </w:r>
      <w:r w:rsidRPr="00EB28CD">
        <w:rPr>
          <w:spacing w:val="55"/>
          <w:sz w:val="28"/>
          <w:szCs w:val="28"/>
        </w:rPr>
        <w:t xml:space="preserve"> </w:t>
      </w:r>
      <w:r w:rsidRPr="00EB28CD">
        <w:rPr>
          <w:sz w:val="28"/>
          <w:szCs w:val="28"/>
        </w:rPr>
        <w:t>проведенных</w:t>
      </w:r>
      <w:r w:rsidRPr="00EB28CD">
        <w:rPr>
          <w:spacing w:val="54"/>
          <w:sz w:val="28"/>
          <w:szCs w:val="28"/>
        </w:rPr>
        <w:t xml:space="preserve"> </w:t>
      </w:r>
      <w:r w:rsidRPr="00EB28CD">
        <w:rPr>
          <w:sz w:val="28"/>
          <w:szCs w:val="28"/>
        </w:rPr>
        <w:t>мероприятиях.</w:t>
      </w:r>
    </w:p>
    <w:p w:rsidR="0018215B" w:rsidRPr="00EB28CD" w:rsidRDefault="0018215B" w:rsidP="00EB28CD">
      <w:pPr>
        <w:widowControl w:val="0"/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Особое</w:t>
      </w:r>
      <w:r w:rsidRPr="00EB28CD">
        <w:rPr>
          <w:spacing w:val="-5"/>
          <w:sz w:val="28"/>
          <w:szCs w:val="28"/>
        </w:rPr>
        <w:t xml:space="preserve"> </w:t>
      </w:r>
      <w:r w:rsidRPr="00EB28CD">
        <w:rPr>
          <w:sz w:val="28"/>
          <w:szCs w:val="28"/>
        </w:rPr>
        <w:t>внимание</w:t>
      </w:r>
      <w:r w:rsidRPr="00EB28CD">
        <w:rPr>
          <w:spacing w:val="-5"/>
          <w:sz w:val="28"/>
          <w:szCs w:val="28"/>
        </w:rPr>
        <w:t xml:space="preserve"> </w:t>
      </w:r>
      <w:r w:rsidRPr="00EB28CD">
        <w:rPr>
          <w:sz w:val="28"/>
          <w:szCs w:val="28"/>
        </w:rPr>
        <w:t>при</w:t>
      </w:r>
      <w:r w:rsidRPr="00EB28CD">
        <w:rPr>
          <w:spacing w:val="-6"/>
          <w:sz w:val="28"/>
          <w:szCs w:val="28"/>
        </w:rPr>
        <w:t xml:space="preserve"> </w:t>
      </w:r>
      <w:r w:rsidRPr="00EB28CD">
        <w:rPr>
          <w:sz w:val="28"/>
          <w:szCs w:val="28"/>
        </w:rPr>
        <w:t>этом уделяется</w:t>
      </w:r>
      <w:r w:rsidRPr="00EB28CD">
        <w:rPr>
          <w:spacing w:val="-4"/>
          <w:sz w:val="28"/>
          <w:szCs w:val="28"/>
        </w:rPr>
        <w:t xml:space="preserve"> </w:t>
      </w:r>
      <w:r w:rsidRPr="00EB28CD">
        <w:rPr>
          <w:sz w:val="28"/>
          <w:szCs w:val="28"/>
        </w:rPr>
        <w:t>вопросам,</w:t>
      </w:r>
      <w:r w:rsidRPr="00EB28CD">
        <w:rPr>
          <w:spacing w:val="-3"/>
          <w:sz w:val="28"/>
          <w:szCs w:val="28"/>
        </w:rPr>
        <w:t xml:space="preserve"> </w:t>
      </w:r>
      <w:r w:rsidRPr="00EB28CD">
        <w:rPr>
          <w:sz w:val="28"/>
          <w:szCs w:val="28"/>
        </w:rPr>
        <w:t>связанным</w:t>
      </w:r>
      <w:r w:rsidRPr="00EB28CD">
        <w:rPr>
          <w:spacing w:val="-5"/>
          <w:sz w:val="28"/>
          <w:szCs w:val="28"/>
        </w:rPr>
        <w:t xml:space="preserve"> </w:t>
      </w:r>
      <w:r w:rsidRPr="00EB28CD">
        <w:rPr>
          <w:sz w:val="28"/>
          <w:szCs w:val="28"/>
        </w:rPr>
        <w:t>с:</w:t>
      </w:r>
    </w:p>
    <w:p w:rsidR="0018215B" w:rsidRPr="00EB28CD" w:rsidRDefault="0018215B" w:rsidP="00EB28CD">
      <w:pPr>
        <w:widowControl w:val="0"/>
        <w:tabs>
          <w:tab w:val="left" w:pos="573"/>
          <w:tab w:val="left" w:pos="575"/>
          <w:tab w:val="left" w:pos="2156"/>
          <w:tab w:val="left" w:pos="3883"/>
          <w:tab w:val="left" w:pos="6247"/>
          <w:tab w:val="left" w:pos="7988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 xml:space="preserve">- качеством реализации  воспитательного  потенциала </w:t>
      </w:r>
      <w:r w:rsidRPr="00EB28CD">
        <w:rPr>
          <w:spacing w:val="-1"/>
          <w:sz w:val="28"/>
          <w:szCs w:val="28"/>
        </w:rPr>
        <w:t>непосредственно</w:t>
      </w:r>
      <w:r w:rsidRPr="00EB28CD">
        <w:rPr>
          <w:spacing w:val="-67"/>
          <w:sz w:val="28"/>
          <w:szCs w:val="28"/>
        </w:rPr>
        <w:t xml:space="preserve">  </w:t>
      </w:r>
      <w:r w:rsidRPr="00EB28CD">
        <w:rPr>
          <w:sz w:val="28"/>
          <w:szCs w:val="28"/>
        </w:rPr>
        <w:t>образовательной деятельности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(НОД);</w:t>
      </w:r>
    </w:p>
    <w:p w:rsidR="0018215B" w:rsidRPr="00EB28CD" w:rsidRDefault="004B0E3B" w:rsidP="00EB28CD">
      <w:pPr>
        <w:widowControl w:val="0"/>
        <w:tabs>
          <w:tab w:val="left" w:pos="277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-</w:t>
      </w:r>
      <w:r w:rsidR="0018215B" w:rsidRPr="00EB28CD">
        <w:rPr>
          <w:sz w:val="28"/>
          <w:szCs w:val="28"/>
        </w:rPr>
        <w:t>качеством</w:t>
      </w:r>
      <w:r w:rsidR="0018215B" w:rsidRPr="00EB28CD">
        <w:rPr>
          <w:spacing w:val="-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функционирования</w:t>
      </w:r>
      <w:r w:rsidR="0018215B" w:rsidRPr="00EB28CD">
        <w:rPr>
          <w:spacing w:val="-2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детско-взрослых</w:t>
      </w:r>
      <w:r w:rsidR="0018215B" w:rsidRPr="00EB28CD">
        <w:rPr>
          <w:spacing w:val="-10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сообществ;</w:t>
      </w:r>
    </w:p>
    <w:p w:rsidR="0018215B" w:rsidRPr="00EB28CD" w:rsidRDefault="004B0E3B" w:rsidP="00EB28CD">
      <w:pPr>
        <w:widowControl w:val="0"/>
        <w:tabs>
          <w:tab w:val="left" w:pos="277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-</w:t>
      </w:r>
      <w:r w:rsidR="0018215B" w:rsidRPr="00EB28CD">
        <w:rPr>
          <w:sz w:val="28"/>
          <w:szCs w:val="28"/>
        </w:rPr>
        <w:t>качеством</w:t>
      </w:r>
      <w:r w:rsidR="0018215B" w:rsidRPr="00EB28CD">
        <w:rPr>
          <w:spacing w:val="-4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организации</w:t>
      </w:r>
      <w:r w:rsidR="0018215B" w:rsidRPr="00EB28CD">
        <w:rPr>
          <w:spacing w:val="-1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и</w:t>
      </w:r>
      <w:r w:rsidR="0018215B" w:rsidRPr="00EB28CD">
        <w:rPr>
          <w:spacing w:val="-5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развития</w:t>
      </w:r>
      <w:r w:rsidR="0018215B" w:rsidRPr="00EB28CD">
        <w:rPr>
          <w:spacing w:val="-4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традиций</w:t>
      </w:r>
      <w:r w:rsidR="0018215B" w:rsidRPr="00EB28CD">
        <w:rPr>
          <w:spacing w:val="-5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в</w:t>
      </w:r>
      <w:r w:rsidR="0018215B" w:rsidRPr="00EB28CD">
        <w:rPr>
          <w:spacing w:val="-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детском</w:t>
      </w:r>
      <w:r w:rsidR="0018215B" w:rsidRPr="00EB28CD">
        <w:rPr>
          <w:spacing w:val="-4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саду;</w:t>
      </w:r>
    </w:p>
    <w:p w:rsidR="0018215B" w:rsidRPr="00EB28CD" w:rsidRDefault="004B0E3B" w:rsidP="00EB28CD">
      <w:pPr>
        <w:widowControl w:val="0"/>
        <w:tabs>
          <w:tab w:val="left" w:pos="301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-</w:t>
      </w:r>
      <w:r w:rsidR="0018215B" w:rsidRPr="00EB28CD">
        <w:rPr>
          <w:sz w:val="28"/>
          <w:szCs w:val="28"/>
        </w:rPr>
        <w:t>качеством</w:t>
      </w:r>
      <w:r w:rsidR="0018215B" w:rsidRPr="00EB28CD">
        <w:rPr>
          <w:spacing w:val="1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организации</w:t>
      </w:r>
      <w:r w:rsidR="0018215B" w:rsidRPr="00EB28CD">
        <w:rPr>
          <w:spacing w:val="1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развивающей</w:t>
      </w:r>
      <w:r w:rsidR="0018215B" w:rsidRPr="00EB28CD">
        <w:rPr>
          <w:spacing w:val="1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предметно-пространственной</w:t>
      </w:r>
      <w:r w:rsidR="0018215B" w:rsidRPr="00EB28CD">
        <w:rPr>
          <w:spacing w:val="1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среды</w:t>
      </w:r>
      <w:r w:rsidR="0018215B" w:rsidRPr="00EB28CD">
        <w:rPr>
          <w:spacing w:val="1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lastRenderedPageBreak/>
        <w:t>ДОУ,</w:t>
      </w:r>
      <w:r w:rsidR="0018215B" w:rsidRPr="00EB28CD">
        <w:rPr>
          <w:spacing w:val="-6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её</w:t>
      </w:r>
      <w:r w:rsidR="0018215B" w:rsidRPr="00EB28CD">
        <w:rPr>
          <w:spacing w:val="1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воспитательным</w:t>
      </w:r>
      <w:r w:rsidR="0018215B" w:rsidRPr="00EB28CD">
        <w:rPr>
          <w:spacing w:val="2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потенциалом;</w:t>
      </w:r>
    </w:p>
    <w:p w:rsidR="0018215B" w:rsidRPr="00EB28CD" w:rsidRDefault="004B0E3B" w:rsidP="00EB28CD">
      <w:pPr>
        <w:widowControl w:val="0"/>
        <w:tabs>
          <w:tab w:val="left" w:pos="359"/>
        </w:tabs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-</w:t>
      </w:r>
      <w:r w:rsidR="0018215B" w:rsidRPr="00EB28CD">
        <w:rPr>
          <w:sz w:val="28"/>
          <w:szCs w:val="28"/>
        </w:rPr>
        <w:t>качеством</w:t>
      </w:r>
      <w:r w:rsidR="0018215B" w:rsidRPr="00EB28CD">
        <w:rPr>
          <w:spacing w:val="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взаимодействия</w:t>
      </w:r>
      <w:r w:rsidR="0018215B" w:rsidRPr="00EB28CD">
        <w:rPr>
          <w:spacing w:val="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дошкольного</w:t>
      </w:r>
      <w:r w:rsidR="0018215B" w:rsidRPr="00EB28CD">
        <w:rPr>
          <w:spacing w:val="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учреждения</w:t>
      </w:r>
      <w:r w:rsidR="0018215B" w:rsidRPr="00EB28CD">
        <w:rPr>
          <w:spacing w:val="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и</w:t>
      </w:r>
      <w:r w:rsidR="0018215B" w:rsidRPr="00EB28CD">
        <w:rPr>
          <w:spacing w:val="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родителей</w:t>
      </w:r>
      <w:r w:rsidR="0018215B" w:rsidRPr="00EB28CD">
        <w:rPr>
          <w:spacing w:val="6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(законных</w:t>
      </w:r>
      <w:r w:rsidR="0018215B" w:rsidRPr="00EB28CD">
        <w:rPr>
          <w:spacing w:val="-67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представителей)</w:t>
      </w:r>
      <w:r w:rsidR="0018215B" w:rsidRPr="00EB28CD">
        <w:rPr>
          <w:spacing w:val="-1"/>
          <w:sz w:val="28"/>
          <w:szCs w:val="28"/>
        </w:rPr>
        <w:t xml:space="preserve"> </w:t>
      </w:r>
      <w:r w:rsidR="0018215B" w:rsidRPr="00EB28CD">
        <w:rPr>
          <w:sz w:val="28"/>
          <w:szCs w:val="28"/>
        </w:rPr>
        <w:t>воспитанников.</w:t>
      </w:r>
    </w:p>
    <w:p w:rsidR="00EB28CD" w:rsidRPr="00EB28CD" w:rsidRDefault="0018215B" w:rsidP="00EB28CD">
      <w:pPr>
        <w:widowControl w:val="0"/>
        <w:autoSpaceDE w:val="0"/>
        <w:autoSpaceDN w:val="0"/>
        <w:spacing w:after="0" w:line="360" w:lineRule="auto"/>
        <w:ind w:left="0" w:right="0" w:firstLine="709"/>
        <w:rPr>
          <w:sz w:val="28"/>
          <w:szCs w:val="28"/>
        </w:rPr>
      </w:pPr>
      <w:r w:rsidRPr="00EB28CD">
        <w:rPr>
          <w:sz w:val="28"/>
          <w:szCs w:val="28"/>
        </w:rPr>
        <w:t>Результатом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самоанализа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является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перечень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выявленных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достоинств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и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недостатков  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воспитательного  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процесса  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и  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проектируемые,  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 xml:space="preserve">на  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основе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анализа,</w:t>
      </w:r>
      <w:r w:rsidRPr="00EB28CD">
        <w:rPr>
          <w:spacing w:val="7"/>
          <w:sz w:val="28"/>
          <w:szCs w:val="28"/>
        </w:rPr>
        <w:t xml:space="preserve"> </w:t>
      </w:r>
      <w:r w:rsidRPr="00EB28CD">
        <w:rPr>
          <w:sz w:val="28"/>
          <w:szCs w:val="28"/>
        </w:rPr>
        <w:t>дальнейшие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педагогические</w:t>
      </w:r>
      <w:r w:rsidRPr="00EB28CD">
        <w:rPr>
          <w:spacing w:val="1"/>
          <w:sz w:val="28"/>
          <w:szCs w:val="28"/>
        </w:rPr>
        <w:t xml:space="preserve"> </w:t>
      </w:r>
      <w:r w:rsidRPr="00EB28CD">
        <w:rPr>
          <w:sz w:val="28"/>
          <w:szCs w:val="28"/>
        </w:rPr>
        <w:t>действия.</w:t>
      </w:r>
    </w:p>
    <w:p w:rsidR="0018215B" w:rsidRPr="004F3FF8" w:rsidRDefault="00EB28CD" w:rsidP="004F3FF8">
      <w:pPr>
        <w:pStyle w:val="2"/>
        <w:rPr>
          <w:szCs w:val="24"/>
        </w:rPr>
      </w:pPr>
      <w:bookmarkStart w:id="21" w:name="_Toc90327832"/>
      <w:r>
        <w:rPr>
          <w:szCs w:val="24"/>
        </w:rPr>
        <w:t>5.</w:t>
      </w:r>
      <w:r>
        <w:t>СПИСОК ИСПОЛЬЗУЕМОЙ ЛИТЕРАТУРЫ И ИНТЕРНЕТ-РЕСУРСОВ</w:t>
      </w:r>
      <w:bookmarkEnd w:id="21"/>
    </w:p>
    <w:p w:rsidR="005C5F01" w:rsidRPr="00EB28CD" w:rsidRDefault="004C579D" w:rsidP="00EB28CD">
      <w:pPr>
        <w:spacing w:after="0" w:line="360" w:lineRule="auto"/>
        <w:ind w:left="0" w:right="0" w:firstLine="0"/>
        <w:rPr>
          <w:sz w:val="28"/>
        </w:rPr>
      </w:pPr>
      <w:r w:rsidRPr="00EB28CD">
        <w:rPr>
          <w:sz w:val="28"/>
        </w:rPr>
        <w:t>1.</w:t>
      </w:r>
      <w:r w:rsidR="005C5F01" w:rsidRPr="00EB28CD">
        <w:rPr>
          <w:sz w:val="28"/>
        </w:rPr>
        <w:t>Методические рекомендации к Программе воспитания и обучения в детском саду/ Под ред. М.А. Васильевой, В.В. Гербовой, Т.С. Комаровой. – М.: Издательский дом «Воспитание дошкольника» - 2017. – 320 с.</w:t>
      </w:r>
    </w:p>
    <w:p w:rsidR="005C5F01" w:rsidRPr="00EB28CD" w:rsidRDefault="004C579D" w:rsidP="00EB28CD">
      <w:pPr>
        <w:spacing w:after="0" w:line="360" w:lineRule="auto"/>
        <w:ind w:left="0" w:right="0" w:firstLine="0"/>
        <w:rPr>
          <w:sz w:val="28"/>
        </w:rPr>
      </w:pPr>
      <w:r w:rsidRPr="00EB28CD">
        <w:rPr>
          <w:sz w:val="28"/>
        </w:rPr>
        <w:t>2.</w:t>
      </w:r>
      <w:r w:rsidR="005C5F01" w:rsidRPr="00EB28CD">
        <w:rPr>
          <w:sz w:val="28"/>
        </w:rPr>
        <w:t>Некоторые аспекты разработки примерной основной общеобразовательной программы дошкольного образования [Текст]/ Н. В. Федина// Дошкольное воспитание. – 2008. - №8. – С. 13-16.</w:t>
      </w:r>
    </w:p>
    <w:p w:rsidR="005C5F01" w:rsidRPr="00EB28CD" w:rsidRDefault="004C579D" w:rsidP="00EB28CD">
      <w:pPr>
        <w:spacing w:after="0" w:line="360" w:lineRule="auto"/>
        <w:ind w:left="0" w:right="0" w:firstLine="0"/>
        <w:rPr>
          <w:sz w:val="28"/>
        </w:rPr>
      </w:pPr>
      <w:r w:rsidRPr="00EB28CD">
        <w:rPr>
          <w:sz w:val="28"/>
        </w:rPr>
        <w:t>3.</w:t>
      </w:r>
      <w:r w:rsidR="005C5F01" w:rsidRPr="00EB28CD">
        <w:rPr>
          <w:sz w:val="28"/>
        </w:rPr>
        <w:t>О «Программе воспитания и обучения в детском саду»[Текст]/ Г. Новикова//Дошкольное воспитание. – 2005. - №11. – С.21-22.</w:t>
      </w:r>
    </w:p>
    <w:p w:rsidR="005C5F01" w:rsidRPr="00EB28CD" w:rsidRDefault="004C579D" w:rsidP="00EB28CD">
      <w:pPr>
        <w:spacing w:after="0" w:line="360" w:lineRule="auto"/>
        <w:ind w:left="0" w:right="0" w:firstLine="0"/>
        <w:rPr>
          <w:sz w:val="28"/>
        </w:rPr>
      </w:pPr>
      <w:r w:rsidRPr="00EB28CD">
        <w:rPr>
          <w:sz w:val="28"/>
        </w:rPr>
        <w:t>4.</w:t>
      </w:r>
      <w:r w:rsidR="005C5F01" w:rsidRPr="00EB28CD">
        <w:rPr>
          <w:sz w:val="28"/>
        </w:rPr>
        <w:t>О программе воспитания и обучения в детском саду [Текст]/ В.В. Гербова, Т.С. Комарова// Дошкольное воспитание. – 2005. - №5. – С. 26-27.</w:t>
      </w:r>
    </w:p>
    <w:p w:rsidR="005C5F01" w:rsidRPr="00EB28CD" w:rsidRDefault="004C579D" w:rsidP="00EB28CD">
      <w:pPr>
        <w:spacing w:after="0" w:line="360" w:lineRule="auto"/>
        <w:ind w:left="0" w:right="0" w:firstLine="0"/>
        <w:rPr>
          <w:sz w:val="28"/>
        </w:rPr>
      </w:pPr>
      <w:r w:rsidRPr="00EB28CD">
        <w:rPr>
          <w:sz w:val="28"/>
        </w:rPr>
        <w:t>5.</w:t>
      </w:r>
      <w:r w:rsidR="005C5F01" w:rsidRPr="00EB28CD">
        <w:rPr>
          <w:sz w:val="28"/>
        </w:rPr>
        <w:t xml:space="preserve">Приказ Министерства образования и науки Российской Федерации (Минобрнауки России) от 17 октября 2013 г. N 1155 г. Москва «Об утверждении федерального государственного образовательного стандарта дошкольного образования. </w:t>
      </w:r>
    </w:p>
    <w:p w:rsidR="004C579D" w:rsidRPr="00EB28CD" w:rsidRDefault="004C579D" w:rsidP="00EB28CD">
      <w:pPr>
        <w:spacing w:after="0" w:line="360" w:lineRule="auto"/>
        <w:ind w:left="0" w:right="0" w:firstLine="0"/>
        <w:rPr>
          <w:sz w:val="28"/>
        </w:rPr>
      </w:pPr>
      <w:r w:rsidRPr="00EB28CD">
        <w:rPr>
          <w:sz w:val="28"/>
        </w:rPr>
        <w:t>6.«Программа воспитания и обучения в детском саду» под ред. М.А. Васильевой, В.В. Гербовой, Т.С. Комаровой. [Электронный ресурс] URL:  www. proftema. Ru (режим доступа: свободный, дата обращения: 20.05.2021).</w:t>
      </w:r>
    </w:p>
    <w:p w:rsidR="005C5F01" w:rsidRPr="00EB28CD" w:rsidRDefault="004C579D" w:rsidP="00EB28CD">
      <w:pPr>
        <w:spacing w:after="0" w:line="360" w:lineRule="auto"/>
        <w:ind w:left="0" w:right="0" w:firstLine="0"/>
        <w:rPr>
          <w:sz w:val="28"/>
        </w:rPr>
      </w:pPr>
      <w:r w:rsidRPr="00EB28CD">
        <w:rPr>
          <w:sz w:val="28"/>
        </w:rPr>
        <w:t>7.</w:t>
      </w:r>
      <w:r w:rsidR="005C5F01" w:rsidRPr="00EB28CD">
        <w:rPr>
          <w:sz w:val="28"/>
        </w:rPr>
        <w:t>Программа воспитания и обучения в детском саду/ Под ред. М.А. Васильевой, В.В. Гербовой, Т.С. Комаровой.. – 3-е изд., испр. и доп. – М.: Мозаика – Синтез, 2005. – 208 с. ISBN 5-86775-272-0</w:t>
      </w:r>
    </w:p>
    <w:p w:rsidR="005C5F01" w:rsidRPr="00EB28CD" w:rsidRDefault="004C579D" w:rsidP="00EB28CD">
      <w:pPr>
        <w:spacing w:after="0" w:line="360" w:lineRule="auto"/>
        <w:ind w:left="0" w:right="0" w:firstLine="0"/>
        <w:rPr>
          <w:sz w:val="28"/>
        </w:rPr>
      </w:pPr>
      <w:r w:rsidRPr="00EB28CD">
        <w:rPr>
          <w:sz w:val="28"/>
        </w:rPr>
        <w:t>8.</w:t>
      </w:r>
      <w:r w:rsidR="005C5F01" w:rsidRPr="00EB28CD">
        <w:rPr>
          <w:sz w:val="28"/>
        </w:rPr>
        <w:t>Программа воспитания МОУ Мордвиновской СШ ЯМР на 2021-2025 годы.</w:t>
      </w:r>
    </w:p>
    <w:p w:rsidR="005C5F01" w:rsidRPr="00EB28CD" w:rsidRDefault="004C579D" w:rsidP="00EB28CD">
      <w:pPr>
        <w:spacing w:after="0" w:line="360" w:lineRule="auto"/>
        <w:ind w:left="0" w:right="0" w:firstLine="0"/>
        <w:rPr>
          <w:sz w:val="28"/>
        </w:rPr>
      </w:pPr>
      <w:r w:rsidRPr="00EB28CD">
        <w:rPr>
          <w:sz w:val="28"/>
        </w:rPr>
        <w:lastRenderedPageBreak/>
        <w:t>9.</w:t>
      </w:r>
      <w:r w:rsidR="005C5F01" w:rsidRPr="00EB28CD">
        <w:rPr>
          <w:sz w:val="28"/>
        </w:rPr>
        <w:t>Сластёнин В.А. Педагогика: учеб. пособие для студ. высш. учеб. заведений [Текст]/ В.А. Сластёнин, И.Ф. Исаев, Е. Н. Шиянов; под ред. В. А. Сластёнина. – 6-е изд., стер. – М.: Издательски</w:t>
      </w:r>
      <w:r w:rsidR="004F3FF8" w:rsidRPr="00EB28CD">
        <w:rPr>
          <w:sz w:val="28"/>
        </w:rPr>
        <w:t>й центр «Академия», 2007. – 576</w:t>
      </w:r>
      <w:r w:rsidR="005C5F01" w:rsidRPr="00EB28CD">
        <w:rPr>
          <w:sz w:val="28"/>
        </w:rPr>
        <w:t>с. </w:t>
      </w:r>
    </w:p>
    <w:p w:rsidR="005C5F01" w:rsidRPr="00EB28CD" w:rsidRDefault="004C579D" w:rsidP="00EB28CD">
      <w:pPr>
        <w:spacing w:after="0" w:line="360" w:lineRule="auto"/>
        <w:ind w:left="0" w:right="0" w:firstLine="0"/>
        <w:rPr>
          <w:sz w:val="28"/>
        </w:rPr>
      </w:pPr>
      <w:r w:rsidRPr="00EB28CD">
        <w:rPr>
          <w:sz w:val="28"/>
        </w:rPr>
        <w:t>10.</w:t>
      </w:r>
      <w:r w:rsidR="005C5F01" w:rsidRPr="00EB28CD">
        <w:rPr>
          <w:sz w:val="28"/>
        </w:rPr>
        <w:t>Федеральный закон «Об образовании в Российской Федерации».</w:t>
      </w:r>
    </w:p>
    <w:p w:rsidR="00942EDB" w:rsidRPr="00EB28CD" w:rsidRDefault="00942EDB" w:rsidP="00EB28CD">
      <w:pPr>
        <w:pStyle w:val="ab"/>
        <w:spacing w:line="360" w:lineRule="auto"/>
        <w:ind w:left="0" w:firstLine="0"/>
      </w:pPr>
      <w:r w:rsidRPr="00EB28CD">
        <w:t>11.</w:t>
      </w:r>
      <w:r w:rsidRPr="00EB28CD">
        <w:rPr>
          <w:spacing w:val="-2"/>
        </w:rPr>
        <w:t xml:space="preserve"> ФГБНУ</w:t>
      </w:r>
      <w:r w:rsidRPr="00EB28CD">
        <w:rPr>
          <w:spacing w:val="17"/>
        </w:rPr>
        <w:t xml:space="preserve"> </w:t>
      </w:r>
      <w:r w:rsidRPr="00EB28CD">
        <w:rPr>
          <w:spacing w:val="-2"/>
        </w:rPr>
        <w:t>«Институт</w:t>
      </w:r>
      <w:r w:rsidRPr="00EB28CD">
        <w:rPr>
          <w:spacing w:val="15"/>
        </w:rPr>
        <w:t xml:space="preserve"> </w:t>
      </w:r>
      <w:r w:rsidRPr="00EB28CD">
        <w:rPr>
          <w:spacing w:val="-2"/>
        </w:rPr>
        <w:t>стратегии</w:t>
      </w:r>
      <w:r w:rsidRPr="00EB28CD">
        <w:rPr>
          <w:spacing w:val="14"/>
        </w:rPr>
        <w:t xml:space="preserve"> </w:t>
      </w:r>
      <w:r w:rsidRPr="00EB28CD">
        <w:rPr>
          <w:spacing w:val="-2"/>
        </w:rPr>
        <w:t>развития</w:t>
      </w:r>
      <w:r w:rsidRPr="00EB28CD">
        <w:rPr>
          <w:spacing w:val="13"/>
        </w:rPr>
        <w:t xml:space="preserve"> </w:t>
      </w:r>
      <w:r w:rsidRPr="00EB28CD">
        <w:rPr>
          <w:spacing w:val="-2"/>
        </w:rPr>
        <w:t>образования</w:t>
      </w:r>
      <w:r w:rsidRPr="00EB28CD">
        <w:rPr>
          <w:spacing w:val="12"/>
        </w:rPr>
        <w:t xml:space="preserve"> </w:t>
      </w:r>
      <w:r w:rsidRPr="00EB28CD">
        <w:rPr>
          <w:spacing w:val="-1"/>
        </w:rPr>
        <w:t>Российской</w:t>
      </w:r>
      <w:r w:rsidRPr="00EB28CD">
        <w:rPr>
          <w:spacing w:val="16"/>
        </w:rPr>
        <w:t xml:space="preserve"> </w:t>
      </w:r>
      <w:r w:rsidRPr="00EB28CD">
        <w:rPr>
          <w:spacing w:val="-1"/>
        </w:rPr>
        <w:t>академии</w:t>
      </w:r>
      <w:r w:rsidRPr="00EB28CD">
        <w:rPr>
          <w:spacing w:val="14"/>
        </w:rPr>
        <w:t xml:space="preserve"> </w:t>
      </w:r>
      <w:r w:rsidRPr="00EB28CD">
        <w:rPr>
          <w:spacing w:val="-1"/>
        </w:rPr>
        <w:t xml:space="preserve">образования». </w:t>
      </w:r>
      <w:r w:rsidRPr="00EB28CD">
        <w:t>2020.</w:t>
      </w:r>
    </w:p>
    <w:p w:rsidR="00942EDB" w:rsidRPr="00942EDB" w:rsidRDefault="00942EDB" w:rsidP="00942EDB">
      <w:pPr>
        <w:pStyle w:val="ab"/>
        <w:ind w:left="0" w:firstLine="0"/>
        <w:rPr>
          <w:sz w:val="24"/>
        </w:rPr>
      </w:pPr>
    </w:p>
    <w:sectPr w:rsidR="00942EDB" w:rsidRPr="00942EDB" w:rsidSect="004B0E3B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pgSz w:w="11904" w:h="16838"/>
      <w:pgMar w:top="1186" w:right="430" w:bottom="1561" w:left="113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AD" w:rsidRDefault="00F130AD">
      <w:pPr>
        <w:spacing w:after="0" w:line="240" w:lineRule="auto"/>
      </w:pPr>
      <w:r>
        <w:separator/>
      </w:r>
    </w:p>
  </w:endnote>
  <w:endnote w:type="continuationSeparator" w:id="0">
    <w:p w:rsidR="00F130AD" w:rsidRDefault="00F1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98042"/>
      <w:docPartObj>
        <w:docPartGallery w:val="Page Numbers (Bottom of Page)"/>
        <w:docPartUnique/>
      </w:docPartObj>
    </w:sdtPr>
    <w:sdtContent>
      <w:p w:rsidR="00864C85" w:rsidRDefault="00864C8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B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C85" w:rsidRDefault="00864C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AD" w:rsidRDefault="00F130A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F130AD" w:rsidRDefault="00F130AD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864C85" w:rsidRDefault="00864C85">
      <w:pPr>
        <w:pStyle w:val="footnotedescription"/>
      </w:pPr>
      <w:r>
        <w:rPr>
          <w:rStyle w:val="footnotemark"/>
        </w:rPr>
        <w:footnoteRef/>
      </w:r>
      <w:r>
        <w:t xml:space="preserve"> п. 2 ст. 2 Федерального закона от 29 декабря 2012 г. № 273-ФЗ «Об образовании в Российской Федерации»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85" w:rsidRDefault="00864C85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864C85" w:rsidRDefault="00864C85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85" w:rsidRDefault="00864C85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85" w:rsidRDefault="00864C8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F02A7"/>
    <w:multiLevelType w:val="hybridMultilevel"/>
    <w:tmpl w:val="813A3616"/>
    <w:lvl w:ilvl="0" w:tplc="0A78FE84">
      <w:start w:val="1"/>
      <w:numFmt w:val="decimal"/>
      <w:lvlText w:val="%1."/>
      <w:lvlJc w:val="left"/>
      <w:pPr>
        <w:ind w:left="39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FC1976">
      <w:start w:val="1"/>
      <w:numFmt w:val="decimal"/>
      <w:lvlText w:val="%2."/>
      <w:lvlJc w:val="left"/>
      <w:pPr>
        <w:ind w:left="113" w:hanging="307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en-US" w:bidi="ar-SA"/>
      </w:rPr>
    </w:lvl>
    <w:lvl w:ilvl="2" w:tplc="10943C14">
      <w:numFmt w:val="bullet"/>
      <w:lvlText w:val="•"/>
      <w:lvlJc w:val="left"/>
      <w:pPr>
        <w:ind w:left="1522" w:hanging="307"/>
      </w:pPr>
      <w:rPr>
        <w:rFonts w:hint="default"/>
        <w:lang w:val="ru-RU" w:eastAsia="en-US" w:bidi="ar-SA"/>
      </w:rPr>
    </w:lvl>
    <w:lvl w:ilvl="3" w:tplc="28CA3990">
      <w:numFmt w:val="bullet"/>
      <w:lvlText w:val="•"/>
      <w:lvlJc w:val="left"/>
      <w:pPr>
        <w:ind w:left="2645" w:hanging="307"/>
      </w:pPr>
      <w:rPr>
        <w:rFonts w:hint="default"/>
        <w:lang w:val="ru-RU" w:eastAsia="en-US" w:bidi="ar-SA"/>
      </w:rPr>
    </w:lvl>
    <w:lvl w:ilvl="4" w:tplc="B1324692">
      <w:numFmt w:val="bullet"/>
      <w:lvlText w:val="•"/>
      <w:lvlJc w:val="left"/>
      <w:pPr>
        <w:ind w:left="3768" w:hanging="307"/>
      </w:pPr>
      <w:rPr>
        <w:rFonts w:hint="default"/>
        <w:lang w:val="ru-RU" w:eastAsia="en-US" w:bidi="ar-SA"/>
      </w:rPr>
    </w:lvl>
    <w:lvl w:ilvl="5" w:tplc="A2CCF9C0">
      <w:numFmt w:val="bullet"/>
      <w:lvlText w:val="•"/>
      <w:lvlJc w:val="left"/>
      <w:pPr>
        <w:ind w:left="4890" w:hanging="307"/>
      </w:pPr>
      <w:rPr>
        <w:rFonts w:hint="default"/>
        <w:lang w:val="ru-RU" w:eastAsia="en-US" w:bidi="ar-SA"/>
      </w:rPr>
    </w:lvl>
    <w:lvl w:ilvl="6" w:tplc="01DE16E6">
      <w:numFmt w:val="bullet"/>
      <w:lvlText w:val="•"/>
      <w:lvlJc w:val="left"/>
      <w:pPr>
        <w:ind w:left="6013" w:hanging="307"/>
      </w:pPr>
      <w:rPr>
        <w:rFonts w:hint="default"/>
        <w:lang w:val="ru-RU" w:eastAsia="en-US" w:bidi="ar-SA"/>
      </w:rPr>
    </w:lvl>
    <w:lvl w:ilvl="7" w:tplc="B690406E">
      <w:numFmt w:val="bullet"/>
      <w:lvlText w:val="•"/>
      <w:lvlJc w:val="left"/>
      <w:pPr>
        <w:ind w:left="7136" w:hanging="307"/>
      </w:pPr>
      <w:rPr>
        <w:rFonts w:hint="default"/>
        <w:lang w:val="ru-RU" w:eastAsia="en-US" w:bidi="ar-SA"/>
      </w:rPr>
    </w:lvl>
    <w:lvl w:ilvl="8" w:tplc="307664F8">
      <w:numFmt w:val="bullet"/>
      <w:lvlText w:val="•"/>
      <w:lvlJc w:val="left"/>
      <w:pPr>
        <w:ind w:left="8258" w:hanging="307"/>
      </w:pPr>
      <w:rPr>
        <w:rFonts w:hint="default"/>
        <w:lang w:val="ru-RU" w:eastAsia="en-US" w:bidi="ar-SA"/>
      </w:rPr>
    </w:lvl>
  </w:abstractNum>
  <w:abstractNum w:abstractNumId="1" w15:restartNumberingAfterBreak="0">
    <w:nsid w:val="648F1BA5"/>
    <w:multiLevelType w:val="hybridMultilevel"/>
    <w:tmpl w:val="3A46F7BA"/>
    <w:lvl w:ilvl="0" w:tplc="37AAD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9D7B57"/>
    <w:multiLevelType w:val="hybridMultilevel"/>
    <w:tmpl w:val="46A0E3B2"/>
    <w:lvl w:ilvl="0" w:tplc="A9048D22">
      <w:start w:val="1"/>
      <w:numFmt w:val="decimal"/>
      <w:lvlText w:val="%1."/>
      <w:lvlJc w:val="left"/>
      <w:pPr>
        <w:ind w:left="1059" w:hanging="24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1" w:tplc="725CBD58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635064C6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3" w:tplc="707A7206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4" w:tplc="B02C282E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5" w:tplc="E146F246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0F940C10">
      <w:numFmt w:val="bullet"/>
      <w:lvlText w:val="•"/>
      <w:lvlJc w:val="left"/>
      <w:pPr>
        <w:ind w:left="6940" w:hanging="240"/>
      </w:pPr>
      <w:rPr>
        <w:rFonts w:hint="default"/>
        <w:lang w:val="ru-RU" w:eastAsia="en-US" w:bidi="ar-SA"/>
      </w:rPr>
    </w:lvl>
    <w:lvl w:ilvl="7" w:tplc="FE92C960">
      <w:numFmt w:val="bullet"/>
      <w:lvlText w:val="•"/>
      <w:lvlJc w:val="left"/>
      <w:pPr>
        <w:ind w:left="7920" w:hanging="240"/>
      </w:pPr>
      <w:rPr>
        <w:rFonts w:hint="default"/>
        <w:lang w:val="ru-RU" w:eastAsia="en-US" w:bidi="ar-SA"/>
      </w:rPr>
    </w:lvl>
    <w:lvl w:ilvl="8" w:tplc="117031AC">
      <w:numFmt w:val="bullet"/>
      <w:lvlText w:val="•"/>
      <w:lvlJc w:val="left"/>
      <w:pPr>
        <w:ind w:left="890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57"/>
    <w:rsid w:val="00015EC9"/>
    <w:rsid w:val="00037D10"/>
    <w:rsid w:val="0007411D"/>
    <w:rsid w:val="000E79C1"/>
    <w:rsid w:val="00100B10"/>
    <w:rsid w:val="00103661"/>
    <w:rsid w:val="00117751"/>
    <w:rsid w:val="0012163D"/>
    <w:rsid w:val="00164F4A"/>
    <w:rsid w:val="0018215B"/>
    <w:rsid w:val="00192BEE"/>
    <w:rsid w:val="001E0B54"/>
    <w:rsid w:val="00223977"/>
    <w:rsid w:val="002445A1"/>
    <w:rsid w:val="002963EA"/>
    <w:rsid w:val="002A7A9F"/>
    <w:rsid w:val="00316338"/>
    <w:rsid w:val="00351C29"/>
    <w:rsid w:val="003C11CA"/>
    <w:rsid w:val="003C4666"/>
    <w:rsid w:val="0047511C"/>
    <w:rsid w:val="004B0E3B"/>
    <w:rsid w:val="004C579D"/>
    <w:rsid w:val="004D0A4F"/>
    <w:rsid w:val="004F3FF8"/>
    <w:rsid w:val="00506D4E"/>
    <w:rsid w:val="00511D55"/>
    <w:rsid w:val="005C5F01"/>
    <w:rsid w:val="00613854"/>
    <w:rsid w:val="00631E7F"/>
    <w:rsid w:val="006B3ACF"/>
    <w:rsid w:val="006C48EA"/>
    <w:rsid w:val="006D59D5"/>
    <w:rsid w:val="00704A70"/>
    <w:rsid w:val="00790557"/>
    <w:rsid w:val="007910C9"/>
    <w:rsid w:val="007C7B97"/>
    <w:rsid w:val="007E5BC2"/>
    <w:rsid w:val="007E5E8B"/>
    <w:rsid w:val="0083152B"/>
    <w:rsid w:val="00834C84"/>
    <w:rsid w:val="00864C85"/>
    <w:rsid w:val="00942EC4"/>
    <w:rsid w:val="00942EDB"/>
    <w:rsid w:val="00946317"/>
    <w:rsid w:val="00976F1C"/>
    <w:rsid w:val="00986D96"/>
    <w:rsid w:val="009911D4"/>
    <w:rsid w:val="009F00D8"/>
    <w:rsid w:val="00A55395"/>
    <w:rsid w:val="00A5671C"/>
    <w:rsid w:val="00AB1444"/>
    <w:rsid w:val="00AF595F"/>
    <w:rsid w:val="00B7563C"/>
    <w:rsid w:val="00B900DE"/>
    <w:rsid w:val="00B91B11"/>
    <w:rsid w:val="00B93834"/>
    <w:rsid w:val="00BB6807"/>
    <w:rsid w:val="00BC1862"/>
    <w:rsid w:val="00C530F8"/>
    <w:rsid w:val="00C91C8E"/>
    <w:rsid w:val="00D17D2F"/>
    <w:rsid w:val="00DC4BFC"/>
    <w:rsid w:val="00DD1B04"/>
    <w:rsid w:val="00DE3183"/>
    <w:rsid w:val="00DF6D31"/>
    <w:rsid w:val="00E2245B"/>
    <w:rsid w:val="00EB28CD"/>
    <w:rsid w:val="00F130AD"/>
    <w:rsid w:val="00F53A8E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F33F"/>
  <w15:docId w15:val="{6A7C7089-B8AD-4E3B-AAC0-5E168B71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B9"/>
    <w:pPr>
      <w:spacing w:after="14" w:line="305" w:lineRule="auto"/>
      <w:ind w:left="917" w:right="340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A6FB9"/>
    <w:pPr>
      <w:keepNext/>
      <w:keepLines/>
      <w:spacing w:after="289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A6FB9"/>
    <w:pPr>
      <w:keepNext/>
      <w:keepLines/>
      <w:spacing w:after="289"/>
      <w:ind w:left="10" w:right="1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FB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FA6FB9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A6FB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FA6FB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sid w:val="00FA6FB9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A6F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12163D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2163D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12163D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1216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63D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2445A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53A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F53A8E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53A8E"/>
    <w:rPr>
      <w:rFonts w:eastAsiaTheme="minorHAnsi"/>
      <w:lang w:eastAsia="en-US"/>
    </w:rPr>
  </w:style>
  <w:style w:type="table" w:styleId="aa">
    <w:name w:val="Table Grid"/>
    <w:basedOn w:val="a1"/>
    <w:uiPriority w:val="59"/>
    <w:rsid w:val="00B938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93834"/>
    <w:pPr>
      <w:widowControl w:val="0"/>
      <w:autoSpaceDE w:val="0"/>
      <w:autoSpaceDN w:val="0"/>
      <w:spacing w:after="0" w:line="240" w:lineRule="auto"/>
      <w:ind w:left="110" w:right="0" w:firstLine="0"/>
      <w:jc w:val="left"/>
    </w:pPr>
    <w:rPr>
      <w:color w:val="auto"/>
      <w:sz w:val="22"/>
      <w:lang w:eastAsia="en-US"/>
    </w:rPr>
  </w:style>
  <w:style w:type="paragraph" w:styleId="ab">
    <w:name w:val="Body Text"/>
    <w:basedOn w:val="a"/>
    <w:link w:val="ac"/>
    <w:uiPriority w:val="1"/>
    <w:qFormat/>
    <w:rsid w:val="00704A70"/>
    <w:pPr>
      <w:widowControl w:val="0"/>
      <w:autoSpaceDE w:val="0"/>
      <w:autoSpaceDN w:val="0"/>
      <w:spacing w:after="0" w:line="240" w:lineRule="auto"/>
      <w:ind w:left="682" w:right="0" w:firstLine="707"/>
    </w:pPr>
    <w:rPr>
      <w:color w:val="auto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04A7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B900DE"/>
    <w:pPr>
      <w:widowControl w:val="0"/>
      <w:autoSpaceDE w:val="0"/>
      <w:autoSpaceDN w:val="0"/>
      <w:spacing w:before="69" w:after="0" w:line="240" w:lineRule="auto"/>
      <w:ind w:left="1634" w:right="0" w:firstLine="0"/>
      <w:outlineLvl w:val="1"/>
    </w:pPr>
    <w:rPr>
      <w:b/>
      <w:bCs/>
      <w:color w:val="auto"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9911D4"/>
    <w:pPr>
      <w:widowControl w:val="0"/>
      <w:autoSpaceDE w:val="0"/>
      <w:autoSpaceDN w:val="0"/>
      <w:spacing w:after="0" w:line="240" w:lineRule="auto"/>
      <w:ind w:left="1527" w:right="0" w:firstLine="0"/>
      <w:jc w:val="left"/>
      <w:outlineLvl w:val="2"/>
    </w:pPr>
    <w:rPr>
      <w:b/>
      <w:bCs/>
      <w:i/>
      <w:iCs/>
      <w:color w:val="auto"/>
      <w:szCs w:val="24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4B0E3B"/>
    <w:pPr>
      <w:spacing w:after="100"/>
      <w:ind w:left="480"/>
    </w:pPr>
  </w:style>
  <w:style w:type="paragraph" w:styleId="ad">
    <w:name w:val="Normal (Web)"/>
    <w:basedOn w:val="a"/>
    <w:uiPriority w:val="99"/>
    <w:semiHidden/>
    <w:unhideWhenUsed/>
    <w:rsid w:val="005C5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1B642-7251-4007-B539-F6A181A0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cp:keywords/>
  <dc:description/>
  <cp:lastModifiedBy>user</cp:lastModifiedBy>
  <cp:revision>2</cp:revision>
  <dcterms:created xsi:type="dcterms:W3CDTF">2022-12-12T08:48:00Z</dcterms:created>
  <dcterms:modified xsi:type="dcterms:W3CDTF">2022-12-12T08:48:00Z</dcterms:modified>
</cp:coreProperties>
</file>