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</w:rPr>
        <w:id w:val="9396516"/>
        <w:docPartObj>
          <w:docPartGallery w:val="Cover Pages"/>
          <w:docPartUnique/>
        </w:docPartObj>
      </w:sdtPr>
      <w:sdtEndPr/>
      <w:sdtContent>
        <w:p w:rsidR="0061377E" w:rsidRPr="008D2128" w:rsidRDefault="00EF6EBA">
          <w:pPr>
            <w:rPr>
              <w:b/>
            </w:rPr>
          </w:pPr>
        </w:p>
      </w:sdtContent>
    </w:sdt>
    <w:p w:rsidR="00B60565" w:rsidRPr="008D2128" w:rsidRDefault="00990231" w:rsidP="008D2128">
      <w:pPr>
        <w:tabs>
          <w:tab w:val="left" w:pos="-851"/>
        </w:tabs>
        <w:ind w:left="-1134" w:right="-284"/>
        <w:jc w:val="center"/>
        <w:rPr>
          <w:b/>
          <w:sz w:val="28"/>
          <w:szCs w:val="28"/>
        </w:rPr>
      </w:pPr>
      <w:r w:rsidRPr="008D2128">
        <w:rPr>
          <w:b/>
          <w:sz w:val="28"/>
          <w:szCs w:val="28"/>
        </w:rPr>
        <w:t>План</w:t>
      </w:r>
      <w:r w:rsidR="00B60565" w:rsidRPr="008D2128">
        <w:rPr>
          <w:b/>
          <w:sz w:val="28"/>
          <w:szCs w:val="28"/>
        </w:rPr>
        <w:t xml:space="preserve"> работы </w:t>
      </w:r>
      <w:r w:rsidR="00B83434">
        <w:rPr>
          <w:b/>
          <w:sz w:val="28"/>
          <w:szCs w:val="28"/>
        </w:rPr>
        <w:t>РМО</w:t>
      </w:r>
      <w:r w:rsidR="00B57B64">
        <w:rPr>
          <w:b/>
          <w:sz w:val="28"/>
          <w:szCs w:val="28"/>
        </w:rPr>
        <w:t xml:space="preserve"> учит</w:t>
      </w:r>
      <w:r w:rsidR="00B60565" w:rsidRPr="008D2128">
        <w:rPr>
          <w:b/>
          <w:sz w:val="28"/>
          <w:szCs w:val="28"/>
        </w:rPr>
        <w:t xml:space="preserve">елей </w:t>
      </w:r>
      <w:r w:rsidR="00B32E8C" w:rsidRPr="008D2128">
        <w:rPr>
          <w:b/>
          <w:sz w:val="28"/>
          <w:szCs w:val="28"/>
        </w:rPr>
        <w:t>физики</w:t>
      </w:r>
    </w:p>
    <w:p w:rsidR="0096263B" w:rsidRPr="008D2128" w:rsidRDefault="00990231" w:rsidP="008D2128">
      <w:pPr>
        <w:tabs>
          <w:tab w:val="left" w:pos="-851"/>
        </w:tabs>
        <w:ind w:left="-1134" w:right="-284"/>
        <w:jc w:val="center"/>
        <w:rPr>
          <w:b/>
          <w:sz w:val="28"/>
          <w:szCs w:val="28"/>
        </w:rPr>
      </w:pPr>
      <w:r w:rsidRPr="008D2128">
        <w:rPr>
          <w:b/>
          <w:sz w:val="28"/>
          <w:szCs w:val="28"/>
        </w:rPr>
        <w:t>на</w:t>
      </w:r>
      <w:r w:rsidR="0096263B" w:rsidRPr="008D2128">
        <w:rPr>
          <w:b/>
          <w:sz w:val="28"/>
          <w:szCs w:val="28"/>
        </w:rPr>
        <w:t xml:space="preserve"> 20</w:t>
      </w:r>
      <w:r w:rsidR="00E7023C">
        <w:rPr>
          <w:b/>
          <w:sz w:val="28"/>
          <w:szCs w:val="28"/>
        </w:rPr>
        <w:t>2</w:t>
      </w:r>
      <w:r w:rsidR="00B83434">
        <w:rPr>
          <w:b/>
          <w:sz w:val="28"/>
          <w:szCs w:val="28"/>
        </w:rPr>
        <w:t>1</w:t>
      </w:r>
      <w:r w:rsidR="0096263B" w:rsidRPr="008D2128">
        <w:rPr>
          <w:b/>
          <w:sz w:val="28"/>
          <w:szCs w:val="28"/>
        </w:rPr>
        <w:t xml:space="preserve"> – 20</w:t>
      </w:r>
      <w:r w:rsidR="00915AB6">
        <w:rPr>
          <w:b/>
          <w:sz w:val="28"/>
          <w:szCs w:val="28"/>
        </w:rPr>
        <w:t>2</w:t>
      </w:r>
      <w:r w:rsidR="00B83434">
        <w:rPr>
          <w:b/>
          <w:sz w:val="28"/>
          <w:szCs w:val="28"/>
        </w:rPr>
        <w:t>2</w:t>
      </w:r>
      <w:r w:rsidR="0096263B" w:rsidRPr="008D2128">
        <w:rPr>
          <w:b/>
          <w:sz w:val="28"/>
          <w:szCs w:val="28"/>
        </w:rPr>
        <w:t xml:space="preserve"> учебн</w:t>
      </w:r>
      <w:r w:rsidRPr="008D2128">
        <w:rPr>
          <w:b/>
          <w:sz w:val="28"/>
          <w:szCs w:val="28"/>
        </w:rPr>
        <w:t>ый</w:t>
      </w:r>
      <w:r w:rsidR="0096263B" w:rsidRPr="008D2128">
        <w:rPr>
          <w:b/>
          <w:sz w:val="28"/>
          <w:szCs w:val="28"/>
        </w:rPr>
        <w:t xml:space="preserve"> год</w:t>
      </w:r>
    </w:p>
    <w:p w:rsidR="0096263B" w:rsidRPr="008D2128" w:rsidRDefault="0096263B" w:rsidP="008D2128">
      <w:pPr>
        <w:tabs>
          <w:tab w:val="left" w:pos="-851"/>
          <w:tab w:val="left" w:pos="1560"/>
        </w:tabs>
        <w:ind w:left="-1134" w:right="-284"/>
        <w:jc w:val="both"/>
        <w:rPr>
          <w:b/>
          <w:u w:val="single"/>
        </w:rPr>
      </w:pPr>
    </w:p>
    <w:p w:rsidR="001D4393" w:rsidRPr="006E4845" w:rsidRDefault="001D4393" w:rsidP="001D4393">
      <w:pPr>
        <w:tabs>
          <w:tab w:val="left" w:pos="-851"/>
          <w:tab w:val="left" w:pos="-284"/>
        </w:tabs>
        <w:ind w:left="-1134" w:right="-284"/>
        <w:jc w:val="both"/>
        <w:rPr>
          <w:rStyle w:val="ae"/>
          <w:color w:val="111111"/>
          <w:shd w:val="clear" w:color="auto" w:fill="FFFFFF"/>
        </w:rPr>
      </w:pPr>
      <w:r>
        <w:rPr>
          <w:b/>
        </w:rPr>
        <w:t>Тема</w:t>
      </w:r>
      <w:r w:rsidRPr="00B05540">
        <w:rPr>
          <w:b/>
        </w:rPr>
        <w:t>:</w:t>
      </w:r>
      <w:r w:rsidR="00B57B64">
        <w:rPr>
          <w:b/>
        </w:rPr>
        <w:t xml:space="preserve"> </w:t>
      </w:r>
      <w:r w:rsidRPr="00E7023C">
        <w:rPr>
          <w:szCs w:val="28"/>
        </w:rPr>
        <w:t>Качество профессиональной деятельности педагога – главное условие обеспечения качества современного образования</w:t>
      </w:r>
      <w:r w:rsidRPr="00E7023C">
        <w:rPr>
          <w:rStyle w:val="ae"/>
          <w:color w:val="111111"/>
          <w:shd w:val="clear" w:color="auto" w:fill="FFFFFF"/>
        </w:rPr>
        <w:t>.</w:t>
      </w:r>
    </w:p>
    <w:p w:rsidR="001D4393" w:rsidRDefault="001D4393" w:rsidP="001D4393">
      <w:pPr>
        <w:tabs>
          <w:tab w:val="left" w:pos="-851"/>
          <w:tab w:val="left" w:pos="-284"/>
        </w:tabs>
        <w:ind w:left="-1134" w:right="-284"/>
        <w:jc w:val="both"/>
        <w:rPr>
          <w:b/>
        </w:rPr>
      </w:pPr>
    </w:p>
    <w:p w:rsidR="001D4393" w:rsidRDefault="001D4393" w:rsidP="001D4393">
      <w:pPr>
        <w:tabs>
          <w:tab w:val="left" w:pos="-851"/>
          <w:tab w:val="left" w:pos="-284"/>
        </w:tabs>
        <w:ind w:left="-1134" w:right="-284"/>
        <w:jc w:val="both"/>
      </w:pPr>
      <w:r w:rsidRPr="00B05540">
        <w:rPr>
          <w:b/>
        </w:rPr>
        <w:t>Цель</w:t>
      </w:r>
      <w:r w:rsidRPr="008D2128">
        <w:rPr>
          <w:b/>
        </w:rPr>
        <w:t xml:space="preserve">: </w:t>
      </w:r>
      <w:r w:rsidRPr="005D5F8A">
        <w:t>Р</w:t>
      </w:r>
      <w:r w:rsidRPr="008D2128">
        <w:t>азвитие профессиональн</w:t>
      </w:r>
      <w:r>
        <w:t>ых</w:t>
      </w:r>
      <w:r w:rsidRPr="008D2128">
        <w:t xml:space="preserve"> компетентност</w:t>
      </w:r>
      <w:r>
        <w:t>ей</w:t>
      </w:r>
      <w:r w:rsidRPr="008D2128">
        <w:t xml:space="preserve"> педагог</w:t>
      </w:r>
      <w:r>
        <w:t>ов</w:t>
      </w:r>
      <w:r w:rsidR="00B57B64">
        <w:t xml:space="preserve"> </w:t>
      </w:r>
      <w:r>
        <w:t>с целью</w:t>
      </w:r>
      <w:r w:rsidR="00B57B64">
        <w:t xml:space="preserve"> </w:t>
      </w:r>
      <w:r>
        <w:t>п</w:t>
      </w:r>
      <w:r w:rsidRPr="008D2128">
        <w:t>овышения качества образования</w:t>
      </w:r>
      <w:r>
        <w:t>.</w:t>
      </w:r>
    </w:p>
    <w:p w:rsidR="00FE38C2" w:rsidRPr="00EA1288" w:rsidRDefault="00FE38C2" w:rsidP="008D2128">
      <w:pPr>
        <w:tabs>
          <w:tab w:val="left" w:pos="-851"/>
          <w:tab w:val="left" w:pos="-284"/>
        </w:tabs>
        <w:ind w:left="-1134" w:right="-284"/>
        <w:rPr>
          <w:b/>
        </w:rPr>
      </w:pPr>
      <w:r w:rsidRPr="00EA1288">
        <w:rPr>
          <w:b/>
        </w:rPr>
        <w:t>Основные задачи: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</w:pPr>
      <w:r w:rsidRPr="008D2128"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  <w:rPr>
          <w:iCs/>
        </w:rPr>
      </w:pPr>
      <w:r w:rsidRPr="008D2128"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  <w:rPr>
          <w:iCs/>
        </w:rPr>
      </w:pPr>
      <w:r w:rsidRPr="008D2128"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  <w:rPr>
          <w:iCs/>
        </w:rPr>
      </w:pPr>
      <w:r w:rsidRPr="008D2128">
        <w:rPr>
          <w:iCs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FE38C2" w:rsidRPr="008D2128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</w:pPr>
      <w:r w:rsidRPr="008D2128">
        <w:rPr>
          <w:iCs/>
        </w:rPr>
        <w:t>организация системной подготовки учащихся к государственной итоговой аттестации;</w:t>
      </w:r>
    </w:p>
    <w:p w:rsidR="00FE38C2" w:rsidRDefault="00FE38C2" w:rsidP="008D2128">
      <w:pPr>
        <w:numPr>
          <w:ilvl w:val="0"/>
          <w:numId w:val="11"/>
        </w:numPr>
        <w:tabs>
          <w:tab w:val="clear" w:pos="1080"/>
          <w:tab w:val="left" w:pos="-851"/>
          <w:tab w:val="left" w:pos="-284"/>
        </w:tabs>
        <w:ind w:left="-1134" w:right="-284" w:firstLine="0"/>
        <w:jc w:val="both"/>
        <w:rPr>
          <w:iCs/>
        </w:rPr>
      </w:pPr>
      <w:r w:rsidRPr="008D2128">
        <w:rPr>
          <w:iCs/>
        </w:rPr>
        <w:t>совершенствование профессио</w:t>
      </w:r>
      <w:r w:rsidR="00974B2F" w:rsidRPr="008D2128">
        <w:rPr>
          <w:iCs/>
        </w:rPr>
        <w:t>нальной компетенции учителей</w:t>
      </w:r>
      <w:r w:rsidRPr="008D2128">
        <w:rPr>
          <w:iCs/>
        </w:rPr>
        <w:t xml:space="preserve"> путём самообразования</w:t>
      </w:r>
      <w:r w:rsidR="00E36A3A" w:rsidRPr="008D2128">
        <w:rPr>
          <w:iCs/>
        </w:rPr>
        <w:t xml:space="preserve">, </w:t>
      </w:r>
      <w:r w:rsidRPr="008D2128">
        <w:rPr>
          <w:iCs/>
        </w:rPr>
        <w:t xml:space="preserve">обобщения </w:t>
      </w:r>
      <w:r w:rsidR="00E36A3A" w:rsidRPr="008D2128">
        <w:rPr>
          <w:iCs/>
        </w:rPr>
        <w:t xml:space="preserve">и распространения </w:t>
      </w:r>
      <w:r w:rsidRPr="008D2128">
        <w:rPr>
          <w:iCs/>
        </w:rPr>
        <w:t>передового педагогического опыта.</w:t>
      </w:r>
    </w:p>
    <w:p w:rsidR="00B57B64" w:rsidRDefault="00B57B64" w:rsidP="00B57B64">
      <w:pPr>
        <w:tabs>
          <w:tab w:val="left" w:pos="-851"/>
          <w:tab w:val="left" w:pos="-284"/>
        </w:tabs>
        <w:ind w:right="-284"/>
        <w:jc w:val="both"/>
        <w:rPr>
          <w:iCs/>
        </w:rPr>
      </w:pPr>
    </w:p>
    <w:p w:rsidR="00B57B64" w:rsidRPr="00A175FF" w:rsidRDefault="00B57B64" w:rsidP="00B57B64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Функции </w:t>
      </w:r>
      <w:r w:rsidRPr="00A175FF">
        <w:rPr>
          <w:b/>
          <w:bCs/>
          <w:color w:val="000000"/>
        </w:rPr>
        <w:t>О</w:t>
      </w:r>
      <w:r>
        <w:rPr>
          <w:b/>
          <w:bCs/>
          <w:color w:val="000000"/>
        </w:rPr>
        <w:t>Ш</w:t>
      </w:r>
      <w:r w:rsidRPr="00A175FF">
        <w:rPr>
          <w:b/>
          <w:bCs/>
          <w:color w:val="000000"/>
        </w:rPr>
        <w:t>:</w:t>
      </w:r>
    </w:p>
    <w:p w:rsidR="00B57B64" w:rsidRPr="00A175FF" w:rsidRDefault="00B57B64" w:rsidP="00B57B64">
      <w:pPr>
        <w:pStyle w:val="ac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5FF">
        <w:rPr>
          <w:rFonts w:ascii="Times New Roman" w:hAnsi="Times New Roman"/>
          <w:color w:val="000000"/>
          <w:sz w:val="24"/>
          <w:szCs w:val="24"/>
        </w:rPr>
        <w:t>оказание практической и интеллектуальной помощи педагогам;</w:t>
      </w:r>
    </w:p>
    <w:p w:rsidR="00B57B64" w:rsidRPr="00A175FF" w:rsidRDefault="00B57B64" w:rsidP="00B57B64">
      <w:pPr>
        <w:pStyle w:val="ac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5FF">
        <w:rPr>
          <w:rFonts w:ascii="Times New Roman" w:hAnsi="Times New Roman"/>
          <w:color w:val="000000"/>
          <w:sz w:val="24"/>
          <w:szCs w:val="24"/>
        </w:rPr>
        <w:t>поддержка педагогической инициативы инновационных процессов;</w:t>
      </w:r>
    </w:p>
    <w:p w:rsidR="00B57B64" w:rsidRPr="00A175FF" w:rsidRDefault="00B57B64" w:rsidP="00B57B64">
      <w:pPr>
        <w:ind w:left="720"/>
        <w:jc w:val="both"/>
        <w:rPr>
          <w:color w:val="000000"/>
        </w:rPr>
      </w:pPr>
      <w:r w:rsidRPr="00A175FF">
        <w:rPr>
          <w:color w:val="000000"/>
        </w:rPr>
        <w:t xml:space="preserve"> оценка состояния происходящих процессов, явлений и опыта;</w:t>
      </w:r>
    </w:p>
    <w:p w:rsidR="00B57B64" w:rsidRPr="00A175FF" w:rsidRDefault="00B57B64" w:rsidP="00B57B64">
      <w:pPr>
        <w:pStyle w:val="ac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75FF">
        <w:rPr>
          <w:rFonts w:ascii="Times New Roman" w:hAnsi="Times New Roman"/>
          <w:color w:val="000000"/>
          <w:sz w:val="24"/>
          <w:szCs w:val="24"/>
        </w:rPr>
        <w:t xml:space="preserve">налаживание и установление контактов, связей, оказывающих положительное влияние на </w:t>
      </w:r>
      <w:r>
        <w:rPr>
          <w:rFonts w:ascii="Times New Roman" w:hAnsi="Times New Roman"/>
          <w:color w:val="000000"/>
          <w:sz w:val="24"/>
          <w:szCs w:val="24"/>
        </w:rPr>
        <w:t xml:space="preserve">реализацию целей деятельности </w:t>
      </w:r>
      <w:r w:rsidRPr="00A175FF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 w:rsidRPr="00A175FF">
        <w:rPr>
          <w:rFonts w:ascii="Times New Roman" w:hAnsi="Times New Roman"/>
          <w:color w:val="000000"/>
          <w:sz w:val="24"/>
          <w:szCs w:val="24"/>
        </w:rPr>
        <w:t>.</w:t>
      </w:r>
    </w:p>
    <w:p w:rsidR="00B57B64" w:rsidRPr="00A175FF" w:rsidRDefault="00B57B64" w:rsidP="00B57B64">
      <w:pPr>
        <w:jc w:val="both"/>
        <w:rPr>
          <w:color w:val="000000"/>
        </w:rPr>
      </w:pPr>
      <w:r w:rsidRPr="00A175FF">
        <w:rPr>
          <w:b/>
          <w:bCs/>
          <w:color w:val="000000"/>
        </w:rPr>
        <w:t>Основные направления деятельности: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 развитие современного стиля педагогического мышления учителя (таких его черт как системность, компетентность, конкретность, чувство меры, гибкость, мобильность) и его готовность к профессиональному самосовершенствованию, работе над собой;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повышение научной информативности в области знаний учебного предмета и смежных дисциплин;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деятельность учителей по выбранным темам самообразования;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разработка и внедрение собственных педагогических технологий преподавания физики;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изучение и внедрение в практику инновационных технологий и их элементов;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совершенствование внутри</w:t>
      </w:r>
      <w:r w:rsidR="00B83434">
        <w:rPr>
          <w:color w:val="000000"/>
        </w:rPr>
        <w:t xml:space="preserve"> </w:t>
      </w:r>
      <w:r w:rsidRPr="00A175FF">
        <w:rPr>
          <w:color w:val="000000"/>
        </w:rPr>
        <w:t>школьных</w:t>
      </w:r>
      <w:r w:rsidR="00B83434">
        <w:rPr>
          <w:color w:val="000000"/>
        </w:rPr>
        <w:t xml:space="preserve"> систем </w:t>
      </w:r>
      <w:r w:rsidRPr="00A175FF">
        <w:rPr>
          <w:color w:val="000000"/>
        </w:rPr>
        <w:t>подготовки</w:t>
      </w:r>
      <w:r>
        <w:rPr>
          <w:color w:val="000000"/>
        </w:rPr>
        <w:t xml:space="preserve"> об</w:t>
      </w:r>
      <w:r w:rsidRPr="00A175FF">
        <w:rPr>
          <w:color w:val="000000"/>
        </w:rPr>
        <w:t>уча</w:t>
      </w:r>
      <w:r>
        <w:rPr>
          <w:color w:val="000000"/>
        </w:rPr>
        <w:t>ю</w:t>
      </w:r>
      <w:r w:rsidRPr="00A175FF">
        <w:rPr>
          <w:color w:val="000000"/>
        </w:rPr>
        <w:t>щихся к ЕГЭ и ОГЭ;</w:t>
      </w:r>
    </w:p>
    <w:p w:rsidR="00B57B64" w:rsidRPr="00A175FF" w:rsidRDefault="00B57B64" w:rsidP="00B57B64">
      <w:pPr>
        <w:numPr>
          <w:ilvl w:val="0"/>
          <w:numId w:val="26"/>
        </w:numPr>
        <w:jc w:val="both"/>
        <w:rPr>
          <w:color w:val="000000"/>
        </w:rPr>
      </w:pPr>
      <w:r w:rsidRPr="00A175FF">
        <w:rPr>
          <w:color w:val="000000"/>
        </w:rPr>
        <w:t>индивидуальная работа с одаренными детьми.</w:t>
      </w:r>
    </w:p>
    <w:p w:rsidR="008B731D" w:rsidRDefault="008B731D" w:rsidP="008B731D">
      <w:pPr>
        <w:rPr>
          <w:color w:val="000000"/>
        </w:rPr>
      </w:pPr>
    </w:p>
    <w:p w:rsidR="008B731D" w:rsidRDefault="008B731D" w:rsidP="008B731D">
      <w:pPr>
        <w:rPr>
          <w:color w:val="000000"/>
        </w:rPr>
      </w:pPr>
    </w:p>
    <w:p w:rsidR="008B731D" w:rsidRDefault="008B731D" w:rsidP="008B731D">
      <w:pPr>
        <w:rPr>
          <w:color w:val="000000"/>
        </w:rPr>
      </w:pPr>
    </w:p>
    <w:p w:rsidR="008B731D" w:rsidRDefault="008B731D" w:rsidP="008B731D">
      <w:pPr>
        <w:rPr>
          <w:color w:val="000000"/>
        </w:rPr>
      </w:pPr>
    </w:p>
    <w:p w:rsidR="008B731D" w:rsidRDefault="008B731D" w:rsidP="008B731D">
      <w:pPr>
        <w:rPr>
          <w:color w:val="000000"/>
        </w:rPr>
      </w:pPr>
    </w:p>
    <w:p w:rsidR="008B731D" w:rsidRDefault="008B731D" w:rsidP="008B731D">
      <w:pPr>
        <w:rPr>
          <w:color w:val="000000"/>
        </w:rPr>
      </w:pPr>
    </w:p>
    <w:p w:rsidR="008B731D" w:rsidRDefault="008B731D" w:rsidP="008B731D">
      <w:pPr>
        <w:rPr>
          <w:color w:val="000000"/>
        </w:rPr>
      </w:pPr>
    </w:p>
    <w:p w:rsidR="008B731D" w:rsidRPr="00A175FF" w:rsidRDefault="008B731D" w:rsidP="008B731D">
      <w:pPr>
        <w:rPr>
          <w:color w:val="000000"/>
        </w:rPr>
      </w:pPr>
    </w:p>
    <w:p w:rsidR="00B57B64" w:rsidRDefault="00B57B64" w:rsidP="00B57B64"/>
    <w:p w:rsidR="00C04A2E" w:rsidRDefault="00C04A2E" w:rsidP="00B57B64">
      <w:pPr>
        <w:tabs>
          <w:tab w:val="left" w:pos="3570"/>
        </w:tabs>
        <w:ind w:left="709" w:hanging="709"/>
        <w:jc w:val="center"/>
        <w:rPr>
          <w:b/>
          <w:bCs/>
          <w:sz w:val="28"/>
          <w:szCs w:val="28"/>
        </w:rPr>
      </w:pPr>
    </w:p>
    <w:p w:rsidR="009F049E" w:rsidRDefault="009F049E" w:rsidP="00B57B64">
      <w:pPr>
        <w:tabs>
          <w:tab w:val="left" w:pos="3570"/>
        </w:tabs>
        <w:ind w:left="709" w:hanging="709"/>
        <w:jc w:val="center"/>
        <w:rPr>
          <w:b/>
          <w:bCs/>
          <w:sz w:val="28"/>
          <w:szCs w:val="28"/>
        </w:rPr>
        <w:sectPr w:rsidR="009F049E" w:rsidSect="008D2128">
          <w:pgSz w:w="11906" w:h="16838"/>
          <w:pgMar w:top="426" w:right="850" w:bottom="426" w:left="1701" w:header="708" w:footer="708" w:gutter="0"/>
          <w:cols w:space="708"/>
          <w:titlePg/>
          <w:docGrid w:linePitch="360"/>
        </w:sectPr>
      </w:pPr>
    </w:p>
    <w:p w:rsidR="00B57B64" w:rsidRPr="004A6985" w:rsidRDefault="00B57B64" w:rsidP="00B57B64">
      <w:pPr>
        <w:tabs>
          <w:tab w:val="left" w:pos="3570"/>
        </w:tabs>
        <w:ind w:left="709" w:hanging="709"/>
        <w:jc w:val="center"/>
        <w:rPr>
          <w:sz w:val="28"/>
          <w:szCs w:val="28"/>
        </w:rPr>
      </w:pPr>
      <w:r w:rsidRPr="004A6985">
        <w:rPr>
          <w:b/>
          <w:bCs/>
          <w:sz w:val="28"/>
          <w:szCs w:val="28"/>
        </w:rPr>
        <w:lastRenderedPageBreak/>
        <w:t xml:space="preserve">План работы </w:t>
      </w:r>
      <w:r w:rsidR="0006248B">
        <w:rPr>
          <w:b/>
          <w:bCs/>
          <w:sz w:val="28"/>
          <w:szCs w:val="28"/>
        </w:rPr>
        <w:t xml:space="preserve">районного </w:t>
      </w:r>
      <w:r w:rsidRPr="004A6985">
        <w:rPr>
          <w:b/>
          <w:bCs/>
          <w:sz w:val="28"/>
          <w:szCs w:val="28"/>
        </w:rPr>
        <w:t>методического объединения учителей физики</w:t>
      </w:r>
    </w:p>
    <w:p w:rsidR="00B57B64" w:rsidRDefault="00B57B64" w:rsidP="00B57B64">
      <w:pPr>
        <w:jc w:val="center"/>
        <w:rPr>
          <w:b/>
          <w:bCs/>
          <w:sz w:val="28"/>
          <w:szCs w:val="28"/>
        </w:rPr>
      </w:pPr>
      <w:r w:rsidRPr="004A698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</w:t>
      </w:r>
      <w:r w:rsidR="00547E50">
        <w:rPr>
          <w:b/>
          <w:bCs/>
          <w:sz w:val="28"/>
          <w:szCs w:val="28"/>
        </w:rPr>
        <w:t>1</w:t>
      </w:r>
      <w:r w:rsidR="008B731D">
        <w:rPr>
          <w:b/>
          <w:bCs/>
          <w:sz w:val="28"/>
          <w:szCs w:val="28"/>
        </w:rPr>
        <w:t xml:space="preserve"> - 202</w:t>
      </w:r>
      <w:r w:rsidR="00547E50">
        <w:rPr>
          <w:b/>
          <w:bCs/>
          <w:sz w:val="28"/>
          <w:szCs w:val="28"/>
        </w:rPr>
        <w:t>2</w:t>
      </w:r>
      <w:r w:rsidRPr="004A6985">
        <w:rPr>
          <w:b/>
          <w:bCs/>
          <w:sz w:val="28"/>
          <w:szCs w:val="28"/>
        </w:rPr>
        <w:t>учебный год.</w:t>
      </w:r>
    </w:p>
    <w:p w:rsidR="003F79CE" w:rsidRDefault="003F79CE" w:rsidP="00B57B64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796" w:type="dxa"/>
        <w:tblLook w:val="04A0" w:firstRow="1" w:lastRow="0" w:firstColumn="1" w:lastColumn="0" w:noHBand="0" w:noVBand="1"/>
      </w:tblPr>
      <w:tblGrid>
        <w:gridCol w:w="3224"/>
        <w:gridCol w:w="4152"/>
        <w:gridCol w:w="4444"/>
        <w:gridCol w:w="1949"/>
        <w:gridCol w:w="2027"/>
      </w:tblGrid>
      <w:tr w:rsidR="00B86C7B" w:rsidTr="00B83434">
        <w:tc>
          <w:tcPr>
            <w:tcW w:w="3224" w:type="dxa"/>
          </w:tcPr>
          <w:p w:rsidR="00547E50" w:rsidRPr="00547E50" w:rsidRDefault="00547E50" w:rsidP="00547E50">
            <w:pPr>
              <w:pStyle w:val="ad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47E50">
              <w:rPr>
                <w:b/>
                <w:bCs/>
                <w:kern w:val="24"/>
              </w:rPr>
              <w:t>Направления работы</w:t>
            </w:r>
          </w:p>
        </w:tc>
        <w:tc>
          <w:tcPr>
            <w:tcW w:w="4152" w:type="dxa"/>
          </w:tcPr>
          <w:p w:rsidR="00547E50" w:rsidRPr="00547E50" w:rsidRDefault="00547E50" w:rsidP="00547E50">
            <w:pPr>
              <w:pStyle w:val="ad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47E50">
              <w:rPr>
                <w:b/>
                <w:bCs/>
                <w:kern w:val="24"/>
              </w:rPr>
              <w:t>Конкретные действия, мероприятия</w:t>
            </w:r>
          </w:p>
        </w:tc>
        <w:tc>
          <w:tcPr>
            <w:tcW w:w="4444" w:type="dxa"/>
          </w:tcPr>
          <w:p w:rsidR="00547E50" w:rsidRPr="00547E50" w:rsidRDefault="00547E50" w:rsidP="00547E50">
            <w:pPr>
              <w:pStyle w:val="ad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47E50">
              <w:rPr>
                <w:b/>
                <w:bCs/>
                <w:kern w:val="24"/>
              </w:rPr>
              <w:t>Планируемые результаты</w:t>
            </w:r>
          </w:p>
        </w:tc>
        <w:tc>
          <w:tcPr>
            <w:tcW w:w="1949" w:type="dxa"/>
          </w:tcPr>
          <w:p w:rsidR="00547E50" w:rsidRPr="00547E50" w:rsidRDefault="00547E50" w:rsidP="00547E50">
            <w:pPr>
              <w:pStyle w:val="ad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47E50">
              <w:rPr>
                <w:b/>
                <w:bCs/>
                <w:kern w:val="24"/>
              </w:rPr>
              <w:t>Срок</w:t>
            </w:r>
          </w:p>
        </w:tc>
        <w:tc>
          <w:tcPr>
            <w:tcW w:w="2027" w:type="dxa"/>
          </w:tcPr>
          <w:p w:rsidR="00547E50" w:rsidRPr="00547E50" w:rsidRDefault="00547E50" w:rsidP="00547E50">
            <w:pPr>
              <w:pStyle w:val="ad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47E50">
              <w:rPr>
                <w:b/>
                <w:bCs/>
                <w:kern w:val="24"/>
              </w:rPr>
              <w:t>Ответственные</w:t>
            </w:r>
          </w:p>
        </w:tc>
      </w:tr>
      <w:tr w:rsidR="00B86C7B" w:rsidTr="00B83434">
        <w:tc>
          <w:tcPr>
            <w:tcW w:w="3224" w:type="dxa"/>
          </w:tcPr>
          <w:p w:rsidR="00547E50" w:rsidRPr="009F049E" w:rsidRDefault="00547E50" w:rsidP="00547E50">
            <w:pPr>
              <w:tabs>
                <w:tab w:val="left" w:pos="-851"/>
                <w:tab w:val="left" w:pos="-284"/>
              </w:tabs>
              <w:ind w:right="153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t>Организация работы РМО</w:t>
            </w:r>
          </w:p>
        </w:tc>
        <w:tc>
          <w:tcPr>
            <w:tcW w:w="4152" w:type="dxa"/>
          </w:tcPr>
          <w:p w:rsidR="0006248B" w:rsidRPr="00A175FF" w:rsidRDefault="0006248B" w:rsidP="0006248B">
            <w:pPr>
              <w:ind w:left="73" w:right="187"/>
              <w:rPr>
                <w:color w:val="000000"/>
              </w:rPr>
            </w:pPr>
            <w:r>
              <w:rPr>
                <w:color w:val="000000"/>
              </w:rPr>
              <w:t>Сообщения и обсуждение а</w:t>
            </w:r>
            <w:r w:rsidRPr="00A175FF">
              <w:rPr>
                <w:color w:val="000000"/>
              </w:rPr>
              <w:t>ктуальных вопросов.</w:t>
            </w:r>
          </w:p>
          <w:p w:rsidR="0006248B" w:rsidRPr="00A175FF" w:rsidRDefault="0006248B" w:rsidP="0006248B">
            <w:pPr>
              <w:ind w:left="73" w:right="187"/>
              <w:rPr>
                <w:color w:val="000000"/>
              </w:rPr>
            </w:pPr>
            <w:r w:rsidRPr="00A175FF">
              <w:rPr>
                <w:color w:val="000000"/>
              </w:rPr>
              <w:t>Семинары, практикумы, консультации.</w:t>
            </w:r>
          </w:p>
          <w:p w:rsidR="0006248B" w:rsidRPr="00A175FF" w:rsidRDefault="0006248B" w:rsidP="0006248B">
            <w:pPr>
              <w:ind w:left="73" w:right="187"/>
              <w:rPr>
                <w:color w:val="000000"/>
              </w:rPr>
            </w:pPr>
            <w:r w:rsidRPr="00A175FF">
              <w:rPr>
                <w:color w:val="000000"/>
              </w:rPr>
              <w:t>Мастер - класс</w:t>
            </w:r>
            <w:r>
              <w:rPr>
                <w:color w:val="000000"/>
              </w:rPr>
              <w:t>ы</w:t>
            </w:r>
            <w:r w:rsidRPr="00A175FF">
              <w:rPr>
                <w:color w:val="000000"/>
              </w:rPr>
              <w:t xml:space="preserve"> учителей.</w:t>
            </w:r>
          </w:p>
          <w:p w:rsidR="0006248B" w:rsidRDefault="0006248B" w:rsidP="0006248B">
            <w:pPr>
              <w:ind w:left="73" w:right="187"/>
              <w:rPr>
                <w:color w:val="000000"/>
              </w:rPr>
            </w:pPr>
            <w:r w:rsidRPr="00A175FF">
              <w:rPr>
                <w:color w:val="000000"/>
              </w:rPr>
              <w:t> Обобщение опыта работы</w:t>
            </w:r>
          </w:p>
          <w:p w:rsidR="00547E50" w:rsidRDefault="00547E50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444" w:type="dxa"/>
          </w:tcPr>
          <w:p w:rsidR="00547E50" w:rsidRDefault="00547E50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547E50" w:rsidRDefault="00547E50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2027" w:type="dxa"/>
          </w:tcPr>
          <w:p w:rsidR="00547E50" w:rsidRDefault="00547E50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</w:tr>
      <w:tr w:rsidR="0086129F" w:rsidTr="00B83434">
        <w:tc>
          <w:tcPr>
            <w:tcW w:w="3224" w:type="dxa"/>
            <w:vMerge w:val="restart"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t>Создание условий для самореализации одаренных детей</w:t>
            </w:r>
          </w:p>
        </w:tc>
        <w:tc>
          <w:tcPr>
            <w:tcW w:w="4152" w:type="dxa"/>
          </w:tcPr>
          <w:p w:rsidR="0086129F" w:rsidRDefault="0086129F" w:rsidP="0086129F">
            <w:r>
              <w:t>Проведение школьного этапа Всероссийской олимпиады по физике</w:t>
            </w:r>
          </w:p>
        </w:tc>
        <w:tc>
          <w:tcPr>
            <w:tcW w:w="4444" w:type="dxa"/>
          </w:tcPr>
          <w:p w:rsidR="0086129F" w:rsidRDefault="0006248B" w:rsidP="0006248B">
            <w:pPr>
              <w:tabs>
                <w:tab w:val="left" w:pos="-851"/>
                <w:tab w:val="left" w:pos="-284"/>
              </w:tabs>
              <w:ind w:right="233"/>
              <w:jc w:val="both"/>
              <w:rPr>
                <w:iCs/>
              </w:rPr>
            </w:pPr>
            <w:r>
              <w:rPr>
                <w:iCs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1949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Сентябрь 2021</w:t>
            </w:r>
          </w:p>
        </w:tc>
        <w:tc>
          <w:tcPr>
            <w:tcW w:w="2027" w:type="dxa"/>
          </w:tcPr>
          <w:p w:rsidR="0086129F" w:rsidRDefault="0086129F" w:rsidP="0086129F">
            <w:r w:rsidRPr="00811ACC">
              <w:rPr>
                <w:bCs/>
              </w:rPr>
              <w:t>Учителя физики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r>
              <w:t>Проведение муниципального этапа Всероссийской олимпиады школьников по физике</w:t>
            </w:r>
          </w:p>
        </w:tc>
        <w:tc>
          <w:tcPr>
            <w:tcW w:w="4444" w:type="dxa"/>
          </w:tcPr>
          <w:p w:rsidR="0086129F" w:rsidRDefault="0006248B" w:rsidP="0006248B">
            <w:pPr>
              <w:tabs>
                <w:tab w:val="left" w:pos="-851"/>
                <w:tab w:val="left" w:pos="-284"/>
              </w:tabs>
              <w:ind w:right="91"/>
              <w:jc w:val="both"/>
              <w:rPr>
                <w:iCs/>
              </w:rPr>
            </w:pPr>
            <w:r>
              <w:rPr>
                <w:iCs/>
              </w:rPr>
              <w:t xml:space="preserve">Участие в </w:t>
            </w:r>
            <w:r>
              <w:rPr>
                <w:iCs/>
              </w:rPr>
              <w:t>региональном</w:t>
            </w:r>
            <w:r>
              <w:rPr>
                <w:iCs/>
              </w:rPr>
              <w:t xml:space="preserve"> этапе Всероссийской олимпиады школьников</w:t>
            </w:r>
          </w:p>
        </w:tc>
        <w:tc>
          <w:tcPr>
            <w:tcW w:w="1949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Ноябрь 2021</w:t>
            </w:r>
          </w:p>
        </w:tc>
        <w:tc>
          <w:tcPr>
            <w:tcW w:w="2027" w:type="dxa"/>
          </w:tcPr>
          <w:p w:rsidR="0086129F" w:rsidRDefault="0086129F" w:rsidP="0086129F">
            <w:r w:rsidRPr="00811ACC">
              <w:rPr>
                <w:bCs/>
              </w:rPr>
              <w:t>Учителя физики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r>
              <w:t>Организация  участия обучающихся во Всероссийских олимпиадах, дистанционных олимпиадах по физике</w:t>
            </w:r>
          </w:p>
        </w:tc>
        <w:tc>
          <w:tcPr>
            <w:tcW w:w="4444" w:type="dxa"/>
          </w:tcPr>
          <w:p w:rsidR="0086129F" w:rsidRDefault="0006248B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Подготовка к ГИА</w:t>
            </w:r>
          </w:p>
        </w:tc>
        <w:tc>
          <w:tcPr>
            <w:tcW w:w="1949" w:type="dxa"/>
          </w:tcPr>
          <w:p w:rsidR="0086129F" w:rsidRPr="00E4711D" w:rsidRDefault="0086129F" w:rsidP="0086129F">
            <w:pPr>
              <w:rPr>
                <w:bCs/>
              </w:rPr>
            </w:pPr>
            <w:r>
              <w:rPr>
                <w:bCs/>
              </w:rPr>
              <w:t>в</w:t>
            </w:r>
            <w:r w:rsidRPr="00E4711D">
              <w:rPr>
                <w:bCs/>
              </w:rPr>
              <w:t xml:space="preserve"> течение года</w:t>
            </w:r>
          </w:p>
        </w:tc>
        <w:tc>
          <w:tcPr>
            <w:tcW w:w="2027" w:type="dxa"/>
          </w:tcPr>
          <w:p w:rsidR="0086129F" w:rsidRPr="00E4711D" w:rsidRDefault="0086129F" w:rsidP="0086129F">
            <w:pPr>
              <w:rPr>
                <w:bCs/>
              </w:rPr>
            </w:pPr>
            <w:r w:rsidRPr="00E4711D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  <w:r w:rsidRPr="00E4711D">
              <w:rPr>
                <w:bCs/>
              </w:rPr>
              <w:t>физики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Pr="00E4711D" w:rsidRDefault="0086129F" w:rsidP="0086129F">
            <w:r w:rsidRPr="00E4711D">
              <w:t>Организация  проектной исследовательской деятельности учащихся</w:t>
            </w:r>
          </w:p>
        </w:tc>
        <w:tc>
          <w:tcPr>
            <w:tcW w:w="4444" w:type="dxa"/>
          </w:tcPr>
          <w:p w:rsidR="0086129F" w:rsidRDefault="0006248B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Подготовка к ГИА</w:t>
            </w:r>
          </w:p>
        </w:tc>
        <w:tc>
          <w:tcPr>
            <w:tcW w:w="1949" w:type="dxa"/>
          </w:tcPr>
          <w:p w:rsidR="0086129F" w:rsidRPr="00E4711D" w:rsidRDefault="0086129F" w:rsidP="0086129F">
            <w:pPr>
              <w:rPr>
                <w:bCs/>
              </w:rPr>
            </w:pPr>
            <w:r>
              <w:rPr>
                <w:bCs/>
              </w:rPr>
              <w:t>в</w:t>
            </w:r>
            <w:r w:rsidRPr="00E4711D">
              <w:rPr>
                <w:bCs/>
              </w:rPr>
              <w:t xml:space="preserve"> течение года</w:t>
            </w:r>
          </w:p>
        </w:tc>
        <w:tc>
          <w:tcPr>
            <w:tcW w:w="2027" w:type="dxa"/>
          </w:tcPr>
          <w:p w:rsidR="0086129F" w:rsidRPr="00E4711D" w:rsidRDefault="0086129F" w:rsidP="0086129F">
            <w:pPr>
              <w:rPr>
                <w:bCs/>
              </w:rPr>
            </w:pPr>
            <w:r w:rsidRPr="00E4711D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  <w:r w:rsidRPr="00E4711D">
              <w:rPr>
                <w:bCs/>
              </w:rPr>
              <w:t>физики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Pr="00E4711D" w:rsidRDefault="0086129F" w:rsidP="0086129F">
            <w:r w:rsidRPr="00E4711D">
              <w:t>Организация внеурочной деятельности  учителями физики</w:t>
            </w:r>
          </w:p>
        </w:tc>
        <w:tc>
          <w:tcPr>
            <w:tcW w:w="4444" w:type="dxa"/>
          </w:tcPr>
          <w:p w:rsidR="0086129F" w:rsidRDefault="0006248B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Подготовка к ГИА</w:t>
            </w:r>
          </w:p>
          <w:p w:rsidR="0006248B" w:rsidRDefault="0006248B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Участие в районных и областных научно-практических конференциях</w:t>
            </w:r>
          </w:p>
        </w:tc>
        <w:tc>
          <w:tcPr>
            <w:tcW w:w="1949" w:type="dxa"/>
          </w:tcPr>
          <w:p w:rsidR="0086129F" w:rsidRPr="00E4711D" w:rsidRDefault="0086129F" w:rsidP="0086129F">
            <w:pPr>
              <w:rPr>
                <w:bCs/>
              </w:rPr>
            </w:pPr>
            <w:r>
              <w:rPr>
                <w:bCs/>
              </w:rPr>
              <w:t>в</w:t>
            </w:r>
            <w:r w:rsidRPr="00E4711D">
              <w:rPr>
                <w:bCs/>
              </w:rPr>
              <w:t xml:space="preserve"> течение </w:t>
            </w:r>
            <w:r>
              <w:rPr>
                <w:bCs/>
              </w:rPr>
              <w:t xml:space="preserve"> </w:t>
            </w:r>
            <w:r w:rsidRPr="00E4711D">
              <w:rPr>
                <w:bCs/>
              </w:rPr>
              <w:t>года</w:t>
            </w:r>
          </w:p>
        </w:tc>
        <w:tc>
          <w:tcPr>
            <w:tcW w:w="2027" w:type="dxa"/>
          </w:tcPr>
          <w:p w:rsidR="0086129F" w:rsidRPr="00E4711D" w:rsidRDefault="0086129F" w:rsidP="0086129F">
            <w:pPr>
              <w:rPr>
                <w:bCs/>
              </w:rPr>
            </w:pPr>
            <w:r w:rsidRPr="00E4711D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  <w:r w:rsidRPr="00E4711D">
              <w:rPr>
                <w:bCs/>
              </w:rPr>
              <w:t>физики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210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Pr="00E4711D" w:rsidRDefault="0086129F" w:rsidP="0086129F">
            <w:r w:rsidRPr="00F7438E">
              <w:t xml:space="preserve">Участие в </w:t>
            </w:r>
            <w:r>
              <w:t>районных научно-практических конференциях</w:t>
            </w:r>
            <w:r w:rsidRPr="00F7438E">
              <w:t>.</w:t>
            </w: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Pr="00E4711D" w:rsidRDefault="0086129F" w:rsidP="0086129F">
            <w:pPr>
              <w:rPr>
                <w:bCs/>
              </w:rPr>
            </w:pPr>
            <w:r>
              <w:rPr>
                <w:bCs/>
              </w:rPr>
              <w:t>Февраль, Апрель</w:t>
            </w:r>
          </w:p>
        </w:tc>
        <w:tc>
          <w:tcPr>
            <w:tcW w:w="2027" w:type="dxa"/>
          </w:tcPr>
          <w:p w:rsidR="0086129F" w:rsidRPr="00E4711D" w:rsidRDefault="0086129F" w:rsidP="0086129F">
            <w:pPr>
              <w:rPr>
                <w:bCs/>
              </w:rPr>
            </w:pPr>
            <w:r w:rsidRPr="00E4711D">
              <w:rPr>
                <w:bCs/>
              </w:rPr>
              <w:t>Учителя</w:t>
            </w:r>
            <w:r>
              <w:rPr>
                <w:bCs/>
              </w:rPr>
              <w:t xml:space="preserve"> </w:t>
            </w:r>
            <w:r w:rsidRPr="00E4711D">
              <w:rPr>
                <w:bCs/>
              </w:rPr>
              <w:t>физики</w:t>
            </w:r>
          </w:p>
        </w:tc>
      </w:tr>
      <w:tr w:rsidR="00B86C7B" w:rsidTr="00B83434">
        <w:tc>
          <w:tcPr>
            <w:tcW w:w="3224" w:type="dxa"/>
            <w:vMerge w:val="restart"/>
          </w:tcPr>
          <w:p w:rsidR="00B86C7B" w:rsidRPr="009F049E" w:rsidRDefault="00B86C7B" w:rsidP="009F049E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t>Организация и проведение семинаров, конкурсов по актуальной тематике</w:t>
            </w:r>
          </w:p>
        </w:tc>
        <w:tc>
          <w:tcPr>
            <w:tcW w:w="4152" w:type="dxa"/>
          </w:tcPr>
          <w:p w:rsidR="00B86C7B" w:rsidRPr="00B86C7B" w:rsidRDefault="00B86C7B" w:rsidP="009F049E">
            <w:pPr>
              <w:tabs>
                <w:tab w:val="left" w:pos="-851"/>
                <w:tab w:val="left" w:pos="-284"/>
              </w:tabs>
              <w:ind w:right="180"/>
              <w:jc w:val="both"/>
              <w:rPr>
                <w:b/>
                <w:iCs/>
              </w:rPr>
            </w:pPr>
            <w:r w:rsidRPr="00B86C7B">
              <w:rPr>
                <w:iCs/>
              </w:rPr>
              <w:t>Установочный семинар</w:t>
            </w:r>
            <w:r w:rsidRPr="00B86C7B">
              <w:rPr>
                <w:b/>
                <w:iCs/>
              </w:rPr>
              <w:t>:</w:t>
            </w:r>
            <w:r w:rsidRPr="00B86C7B">
              <w:rPr>
                <w:b/>
                <w:bCs/>
                <w:iCs/>
              </w:rPr>
              <w:t xml:space="preserve"> </w:t>
            </w:r>
            <w:r w:rsidRPr="00B86C7B">
              <w:rPr>
                <w:i/>
                <w:iCs/>
              </w:rPr>
              <w:t xml:space="preserve">“Анализ работы за 2020-2021 учебный год. Основные направления работы РМО учителей физики в 2021-2022 </w:t>
            </w:r>
            <w:r w:rsidRPr="00B86C7B">
              <w:rPr>
                <w:i/>
                <w:iCs/>
              </w:rPr>
              <w:lastRenderedPageBreak/>
              <w:t>учебном году. Создание творческих групп по разным направлениям”</w:t>
            </w:r>
          </w:p>
          <w:p w:rsidR="00B86C7B" w:rsidRPr="00B86C7B" w:rsidRDefault="00B86C7B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444" w:type="dxa"/>
          </w:tcPr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lastRenderedPageBreak/>
              <w:t>Информирование учителей физики о деятельности РМО ЯМР.</w:t>
            </w:r>
          </w:p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t xml:space="preserve">Закрепление знаний о нормативно-правовой основе деятельности </w:t>
            </w:r>
            <w:r w:rsidRPr="00B86C7B">
              <w:rPr>
                <w:iCs/>
              </w:rPr>
              <w:lastRenderedPageBreak/>
              <w:t>учителя физики и внесение изменений в рабочие программы учителя.</w:t>
            </w:r>
          </w:p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t>Выбор направлений и новых форм работы РМО учителей физики в 2021-2022 учебном году.</w:t>
            </w:r>
          </w:p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t>Утверждение плана работы РМО учителей физики ЯМР на 2021-2022 учебный год.</w:t>
            </w:r>
          </w:p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t xml:space="preserve">Использование информации о деятельности регионального объединения учителей физики. </w:t>
            </w:r>
          </w:p>
          <w:p w:rsidR="00B86C7B" w:rsidRPr="00B86C7B" w:rsidRDefault="00B86C7B" w:rsidP="009F049E">
            <w:pPr>
              <w:numPr>
                <w:ilvl w:val="0"/>
                <w:numId w:val="34"/>
              </w:num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  <w:r w:rsidRPr="00B86C7B">
              <w:rPr>
                <w:iCs/>
              </w:rPr>
              <w:t>Создание банка данных о педагогах.</w:t>
            </w:r>
          </w:p>
          <w:p w:rsidR="00B86C7B" w:rsidRPr="00B86C7B" w:rsidRDefault="00B86C7B" w:rsidP="009F049E">
            <w:pPr>
              <w:tabs>
                <w:tab w:val="left" w:pos="-851"/>
                <w:tab w:val="left" w:pos="-284"/>
              </w:tabs>
              <w:ind w:right="180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B86C7B" w:rsidRDefault="00B86C7B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 w:rsidRPr="00B86C7B">
              <w:rPr>
                <w:iCs/>
              </w:rPr>
              <w:lastRenderedPageBreak/>
              <w:t>22.09.2021</w:t>
            </w:r>
          </w:p>
          <w:p w:rsidR="00B83434" w:rsidRPr="00B86C7B" w:rsidRDefault="00B83434" w:rsidP="00B57B6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МОУ Мордвиновская СШ ЯМР</w:t>
            </w:r>
          </w:p>
        </w:tc>
        <w:tc>
          <w:tcPr>
            <w:tcW w:w="2027" w:type="dxa"/>
          </w:tcPr>
          <w:p w:rsidR="00B86C7B" w:rsidRPr="00B86C7B" w:rsidRDefault="00B86C7B" w:rsidP="009F049E">
            <w:pPr>
              <w:tabs>
                <w:tab w:val="left" w:pos="-851"/>
                <w:tab w:val="left" w:pos="-284"/>
              </w:tabs>
              <w:ind w:right="98"/>
              <w:jc w:val="both"/>
              <w:rPr>
                <w:iCs/>
              </w:rPr>
            </w:pPr>
            <w:r w:rsidRPr="00B86C7B">
              <w:rPr>
                <w:iCs/>
              </w:rPr>
              <w:t>Николаева Е.Ю., руководитель РМО</w:t>
            </w:r>
          </w:p>
        </w:tc>
      </w:tr>
      <w:tr w:rsidR="00B86C7B" w:rsidTr="00B83434">
        <w:tc>
          <w:tcPr>
            <w:tcW w:w="3224" w:type="dxa"/>
            <w:vMerge/>
          </w:tcPr>
          <w:p w:rsidR="00B86C7B" w:rsidRDefault="00B86C7B" w:rsidP="009F049E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iCs/>
              </w:rPr>
            </w:pPr>
          </w:p>
        </w:tc>
        <w:tc>
          <w:tcPr>
            <w:tcW w:w="4152" w:type="dxa"/>
          </w:tcPr>
          <w:p w:rsidR="00B86C7B" w:rsidRPr="00B86C7B" w:rsidRDefault="00B86C7B" w:rsidP="009F049E">
            <w:r w:rsidRPr="00B86C7B">
              <w:t xml:space="preserve">Семинар </w:t>
            </w:r>
            <w:r w:rsidRPr="00B86C7B">
              <w:rPr>
                <w:i/>
              </w:rPr>
              <w:t>«Проектирование и использование оценочных средств для проверки качества формирования компетенций  учащихся»</w:t>
            </w:r>
          </w:p>
        </w:tc>
        <w:tc>
          <w:tcPr>
            <w:tcW w:w="4444" w:type="dxa"/>
          </w:tcPr>
          <w:p w:rsidR="00B86C7B" w:rsidRPr="00B86C7B" w:rsidRDefault="00B86C7B" w:rsidP="009F049E">
            <w:pPr>
              <w:rPr>
                <w:rStyle w:val="ae"/>
                <w:rFonts w:eastAsia="Calibri"/>
              </w:rPr>
            </w:pPr>
            <w:r w:rsidRPr="00B86C7B">
              <w:rPr>
                <w:rStyle w:val="ae"/>
                <w:rFonts w:eastAsia="Calibri"/>
              </w:rPr>
              <w:t xml:space="preserve">Рассматриваемые вопросы: </w:t>
            </w:r>
          </w:p>
          <w:p w:rsidR="00B86C7B" w:rsidRPr="00B86C7B" w:rsidRDefault="00B86C7B" w:rsidP="009F049E">
            <w:pPr>
              <w:rPr>
                <w:rStyle w:val="ae"/>
                <w:rFonts w:eastAsia="Calibri"/>
                <w:b w:val="0"/>
              </w:rPr>
            </w:pPr>
            <w:r w:rsidRPr="00B86C7B">
              <w:rPr>
                <w:rStyle w:val="ae"/>
                <w:rFonts w:eastAsia="Calibri"/>
                <w:b w:val="0"/>
              </w:rPr>
              <w:t xml:space="preserve">1. Организация контрольно-оценочной деятельности учащихся на уроках физики в условиях ФГОС </w:t>
            </w:r>
          </w:p>
          <w:p w:rsidR="00B86C7B" w:rsidRPr="00B86C7B" w:rsidRDefault="00B86C7B" w:rsidP="009F049E">
            <w:pPr>
              <w:rPr>
                <w:rStyle w:val="ae"/>
                <w:rFonts w:eastAsia="Calibri"/>
                <w:b w:val="0"/>
              </w:rPr>
            </w:pPr>
            <w:r w:rsidRPr="00B86C7B">
              <w:rPr>
                <w:rStyle w:val="ae"/>
                <w:rFonts w:eastAsia="Calibri"/>
                <w:b w:val="0"/>
              </w:rPr>
              <w:t>2.Структура фонда оценочных средств</w:t>
            </w:r>
          </w:p>
          <w:p w:rsidR="00B86C7B" w:rsidRPr="00B86C7B" w:rsidRDefault="00B86C7B" w:rsidP="009F049E">
            <w:pPr>
              <w:rPr>
                <w:rStyle w:val="ae"/>
                <w:rFonts w:eastAsia="Calibri"/>
              </w:rPr>
            </w:pPr>
            <w:r w:rsidRPr="00B86C7B">
              <w:rPr>
                <w:rStyle w:val="ae"/>
                <w:rFonts w:eastAsia="Calibri"/>
                <w:b w:val="0"/>
              </w:rPr>
              <w:t>3</w:t>
            </w:r>
            <w:r w:rsidRPr="00B86C7B">
              <w:rPr>
                <w:rStyle w:val="ae"/>
                <w:rFonts w:eastAsia="Calibri"/>
              </w:rPr>
              <w:t>.</w:t>
            </w:r>
            <w:r w:rsidRPr="00B86C7B">
              <w:t xml:space="preserve"> Подходы к формированию фонда оценочных материалов в условиях реализации ФГОС основного общего образования</w:t>
            </w:r>
          </w:p>
          <w:p w:rsidR="00B86C7B" w:rsidRPr="00B86C7B" w:rsidRDefault="00B86C7B" w:rsidP="009F049E">
            <w:pPr>
              <w:rPr>
                <w:bCs/>
              </w:rPr>
            </w:pPr>
            <w:r w:rsidRPr="00B86C7B">
              <w:rPr>
                <w:rStyle w:val="ae"/>
                <w:rFonts w:eastAsia="Calibri"/>
                <w:b w:val="0"/>
              </w:rPr>
              <w:t xml:space="preserve">4. Особенности измерительных материалов </w:t>
            </w:r>
            <w:r w:rsidRPr="00B86C7B">
              <w:rPr>
                <w:rStyle w:val="ae"/>
                <w:rFonts w:eastAsia="Calibri"/>
                <w:b w:val="0"/>
                <w:lang w:val="en-US"/>
              </w:rPr>
              <w:t>PISA</w:t>
            </w:r>
          </w:p>
        </w:tc>
        <w:tc>
          <w:tcPr>
            <w:tcW w:w="1949" w:type="dxa"/>
          </w:tcPr>
          <w:p w:rsidR="00B86C7B" w:rsidRDefault="00B86C7B" w:rsidP="009F049E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 w:rsidRPr="00B86C7B">
              <w:rPr>
                <w:iCs/>
              </w:rPr>
              <w:t>15.12.2021</w:t>
            </w:r>
          </w:p>
          <w:p w:rsidR="00B83434" w:rsidRPr="00B86C7B" w:rsidRDefault="00B83434" w:rsidP="00B83434">
            <w:pPr>
              <w:tabs>
                <w:tab w:val="left" w:pos="-851"/>
                <w:tab w:val="left" w:pos="-284"/>
              </w:tabs>
              <w:ind w:right="198"/>
              <w:jc w:val="both"/>
              <w:rPr>
                <w:iCs/>
              </w:rPr>
            </w:pPr>
            <w:r>
              <w:rPr>
                <w:iCs/>
              </w:rPr>
              <w:t>МОУ Лучинская ОШ ЯМР</w:t>
            </w:r>
          </w:p>
        </w:tc>
        <w:tc>
          <w:tcPr>
            <w:tcW w:w="2027" w:type="dxa"/>
          </w:tcPr>
          <w:p w:rsidR="00B86C7B" w:rsidRPr="00B86C7B" w:rsidRDefault="00B86C7B" w:rsidP="009F049E">
            <w:pPr>
              <w:tabs>
                <w:tab w:val="left" w:pos="-851"/>
                <w:tab w:val="left" w:pos="-284"/>
              </w:tabs>
              <w:ind w:right="103"/>
              <w:jc w:val="both"/>
              <w:rPr>
                <w:iCs/>
              </w:rPr>
            </w:pPr>
            <w:r w:rsidRPr="00B86C7B">
              <w:rPr>
                <w:iCs/>
              </w:rPr>
              <w:t>Лобанова С.С., учитель физики МОУ Лучинская ОШ ЯМР,  Николаева Е.Ю. руководитель РМО</w:t>
            </w:r>
          </w:p>
        </w:tc>
      </w:tr>
      <w:tr w:rsidR="00B86C7B" w:rsidTr="00B83434">
        <w:tc>
          <w:tcPr>
            <w:tcW w:w="3224" w:type="dxa"/>
            <w:vMerge/>
          </w:tcPr>
          <w:p w:rsidR="00B86C7B" w:rsidRDefault="00B86C7B" w:rsidP="009F049E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iCs/>
              </w:rPr>
            </w:pPr>
          </w:p>
        </w:tc>
        <w:tc>
          <w:tcPr>
            <w:tcW w:w="4152" w:type="dxa"/>
          </w:tcPr>
          <w:p w:rsidR="00B86C7B" w:rsidRPr="00B86C7B" w:rsidRDefault="00B86C7B" w:rsidP="009F049E">
            <w:r w:rsidRPr="00B86C7B">
              <w:t xml:space="preserve">Семинар </w:t>
            </w:r>
            <w:r w:rsidRPr="00B86C7B">
              <w:rPr>
                <w:i/>
              </w:rPr>
              <w:t xml:space="preserve">«Применение коррекционно-развивающих упражнений на уроках физики. Использование оборудования ТОЧКИ РОСТА на уроках физики». </w:t>
            </w:r>
            <w:r w:rsidRPr="00B86C7B">
              <w:rPr>
                <w:b/>
              </w:rPr>
              <w:t>Из опыта работы.</w:t>
            </w:r>
          </w:p>
        </w:tc>
        <w:tc>
          <w:tcPr>
            <w:tcW w:w="4444" w:type="dxa"/>
          </w:tcPr>
          <w:p w:rsidR="00B86C7B" w:rsidRPr="00B86C7B" w:rsidRDefault="00B86C7B" w:rsidP="00FC5BC7">
            <w:pPr>
              <w:rPr>
                <w:rStyle w:val="ae"/>
                <w:rFonts w:eastAsia="Calibri"/>
              </w:rPr>
            </w:pPr>
            <w:r w:rsidRPr="00B86C7B">
              <w:rPr>
                <w:rStyle w:val="ae"/>
                <w:rFonts w:eastAsia="Calibri"/>
              </w:rPr>
              <w:t xml:space="preserve">Рассматриваемые вопросы: </w:t>
            </w:r>
          </w:p>
          <w:p w:rsidR="00B86C7B" w:rsidRPr="00B86C7B" w:rsidRDefault="00B86C7B" w:rsidP="00FC5BC7">
            <w:pPr>
              <w:rPr>
                <w:rStyle w:val="ae"/>
                <w:rFonts w:eastAsia="Calibri"/>
                <w:b w:val="0"/>
              </w:rPr>
            </w:pPr>
            <w:r w:rsidRPr="00B86C7B">
              <w:rPr>
                <w:rStyle w:val="ae"/>
                <w:rFonts w:eastAsia="Calibri"/>
                <w:b w:val="0"/>
                <w:bCs w:val="0"/>
              </w:rPr>
              <w:t>1.</w:t>
            </w:r>
            <w:r w:rsidRPr="00B86C7B">
              <w:rPr>
                <w:rStyle w:val="ae"/>
                <w:rFonts w:eastAsia="Calibri"/>
              </w:rPr>
              <w:t xml:space="preserve"> </w:t>
            </w:r>
            <w:r w:rsidRPr="00B86C7B">
              <w:rPr>
                <w:rStyle w:val="ae"/>
                <w:rFonts w:eastAsia="Calibri"/>
                <w:b w:val="0"/>
              </w:rPr>
              <w:t>Применение коррекционно-развивающих упражнений на уроках физики.</w:t>
            </w:r>
          </w:p>
          <w:p w:rsidR="00B86C7B" w:rsidRPr="00B86C7B" w:rsidRDefault="00B86C7B" w:rsidP="00FC5BC7">
            <w:pPr>
              <w:rPr>
                <w:rStyle w:val="ae"/>
                <w:b w:val="0"/>
              </w:rPr>
            </w:pPr>
            <w:r w:rsidRPr="00B86C7B">
              <w:rPr>
                <w:rStyle w:val="ae"/>
                <w:b w:val="0"/>
              </w:rPr>
              <w:t>Использование оборудования ТОЧКИ РОСТА на уроках физики.</w:t>
            </w:r>
          </w:p>
          <w:p w:rsidR="00B86C7B" w:rsidRPr="00B86C7B" w:rsidRDefault="00B86C7B" w:rsidP="00FC5BC7">
            <w:pPr>
              <w:rPr>
                <w:rStyle w:val="ae"/>
                <w:b w:val="0"/>
              </w:rPr>
            </w:pPr>
            <w:r w:rsidRPr="00B86C7B">
              <w:rPr>
                <w:rStyle w:val="ae"/>
                <w:b w:val="0"/>
              </w:rPr>
              <w:t>3. Изменения в ГИА-22 по физике.</w:t>
            </w:r>
          </w:p>
        </w:tc>
        <w:tc>
          <w:tcPr>
            <w:tcW w:w="1949" w:type="dxa"/>
          </w:tcPr>
          <w:p w:rsidR="00B86C7B" w:rsidRDefault="00B86C7B" w:rsidP="009F049E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 w:rsidRPr="00B86C7B">
              <w:rPr>
                <w:iCs/>
              </w:rPr>
              <w:t>26.01.2022</w:t>
            </w:r>
          </w:p>
          <w:p w:rsidR="00B83434" w:rsidRPr="00B86C7B" w:rsidRDefault="00B83434" w:rsidP="009F049E">
            <w:pPr>
              <w:tabs>
                <w:tab w:val="left" w:pos="-851"/>
                <w:tab w:val="left" w:pos="-284"/>
              </w:tabs>
              <w:ind w:right="57"/>
              <w:jc w:val="both"/>
              <w:rPr>
                <w:iCs/>
              </w:rPr>
            </w:pPr>
            <w:r>
              <w:rPr>
                <w:iCs/>
              </w:rPr>
              <w:t>МОУ Кузнечихинская СШ ЯМР</w:t>
            </w:r>
          </w:p>
        </w:tc>
        <w:tc>
          <w:tcPr>
            <w:tcW w:w="2027" w:type="dxa"/>
          </w:tcPr>
          <w:p w:rsidR="00B86C7B" w:rsidRPr="00B86C7B" w:rsidRDefault="00B86C7B" w:rsidP="009F049E">
            <w:pPr>
              <w:tabs>
                <w:tab w:val="left" w:pos="-851"/>
                <w:tab w:val="left" w:pos="-284"/>
              </w:tabs>
              <w:ind w:right="103"/>
              <w:jc w:val="both"/>
              <w:rPr>
                <w:iCs/>
              </w:rPr>
            </w:pPr>
            <w:r w:rsidRPr="00B86C7B">
              <w:rPr>
                <w:iCs/>
              </w:rPr>
              <w:t>Откидач Н.В.,Учитель физики МОУ Кузнечихинской СШ ЯМР, Николаева Е.Ю. руководитель РМО</w:t>
            </w:r>
          </w:p>
        </w:tc>
      </w:tr>
      <w:tr w:rsidR="00B86C7B" w:rsidTr="00B83434">
        <w:tc>
          <w:tcPr>
            <w:tcW w:w="3224" w:type="dxa"/>
            <w:vMerge/>
          </w:tcPr>
          <w:p w:rsidR="00B86C7B" w:rsidRDefault="00B86C7B" w:rsidP="009F049E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iCs/>
              </w:rPr>
            </w:pPr>
          </w:p>
        </w:tc>
        <w:tc>
          <w:tcPr>
            <w:tcW w:w="4152" w:type="dxa"/>
          </w:tcPr>
          <w:p w:rsidR="00B86C7B" w:rsidRPr="00B86C7B" w:rsidRDefault="00B86C7B" w:rsidP="00FC5BC7">
            <w:r w:rsidRPr="00B86C7B">
              <w:t xml:space="preserve">Круглый стол </w:t>
            </w:r>
            <w:r w:rsidRPr="00B86C7B">
              <w:rPr>
                <w:i/>
              </w:rPr>
              <w:t>«Цели, содержание, организационные формы и значение внеурочной деятельности по физике в современных условиях».</w:t>
            </w:r>
          </w:p>
        </w:tc>
        <w:tc>
          <w:tcPr>
            <w:tcW w:w="4444" w:type="dxa"/>
          </w:tcPr>
          <w:p w:rsidR="00B86C7B" w:rsidRPr="00B86C7B" w:rsidRDefault="00B86C7B" w:rsidP="00FC5BC7">
            <w:pPr>
              <w:rPr>
                <w:rStyle w:val="ae"/>
                <w:rFonts w:eastAsia="Calibri"/>
              </w:rPr>
            </w:pPr>
          </w:p>
        </w:tc>
        <w:tc>
          <w:tcPr>
            <w:tcW w:w="1949" w:type="dxa"/>
          </w:tcPr>
          <w:p w:rsidR="00B86C7B" w:rsidRDefault="00B86C7B" w:rsidP="00B86C7B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 w:rsidRPr="00B86C7B">
              <w:rPr>
                <w:iCs/>
              </w:rPr>
              <w:t>20.04.2022</w:t>
            </w:r>
          </w:p>
          <w:p w:rsidR="00B83434" w:rsidRPr="00B86C7B" w:rsidRDefault="00B83434" w:rsidP="00B86C7B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 xml:space="preserve">МОУ Мордвиновская СШ ЯМР </w:t>
            </w:r>
          </w:p>
        </w:tc>
        <w:tc>
          <w:tcPr>
            <w:tcW w:w="2027" w:type="dxa"/>
          </w:tcPr>
          <w:p w:rsidR="00B83434" w:rsidRDefault="00B86C7B" w:rsidP="009F049E">
            <w:pPr>
              <w:tabs>
                <w:tab w:val="left" w:pos="-851"/>
                <w:tab w:val="left" w:pos="-284"/>
              </w:tabs>
              <w:ind w:right="103"/>
              <w:jc w:val="both"/>
              <w:rPr>
                <w:iCs/>
              </w:rPr>
            </w:pPr>
            <w:r w:rsidRPr="00B86C7B">
              <w:rPr>
                <w:iCs/>
              </w:rPr>
              <w:t>Учителя школ</w:t>
            </w:r>
            <w:r w:rsidR="00B83434">
              <w:rPr>
                <w:iCs/>
              </w:rPr>
              <w:t xml:space="preserve"> ЯМР</w:t>
            </w:r>
            <w:r w:rsidRPr="00B86C7B">
              <w:rPr>
                <w:iCs/>
              </w:rPr>
              <w:t>,</w:t>
            </w:r>
          </w:p>
          <w:p w:rsidR="00B86C7B" w:rsidRPr="00B86C7B" w:rsidRDefault="00B86C7B" w:rsidP="009F049E">
            <w:pPr>
              <w:tabs>
                <w:tab w:val="left" w:pos="-851"/>
                <w:tab w:val="left" w:pos="-284"/>
              </w:tabs>
              <w:ind w:right="103"/>
              <w:jc w:val="both"/>
              <w:rPr>
                <w:iCs/>
              </w:rPr>
            </w:pPr>
            <w:r w:rsidRPr="00B86C7B">
              <w:rPr>
                <w:iCs/>
              </w:rPr>
              <w:t>Николаева Е.Ю. руководитель РМО</w:t>
            </w:r>
          </w:p>
        </w:tc>
      </w:tr>
      <w:tr w:rsidR="00B86C7B" w:rsidTr="00B83434">
        <w:tc>
          <w:tcPr>
            <w:tcW w:w="3224" w:type="dxa"/>
          </w:tcPr>
          <w:p w:rsidR="009F049E" w:rsidRPr="009F049E" w:rsidRDefault="009F049E" w:rsidP="009F049E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t>Развитие сайта РМО</w:t>
            </w:r>
          </w:p>
        </w:tc>
        <w:tc>
          <w:tcPr>
            <w:tcW w:w="4152" w:type="dxa"/>
          </w:tcPr>
          <w:p w:rsidR="009F049E" w:rsidRDefault="009F049E" w:rsidP="009F049E">
            <w:pPr>
              <w:tabs>
                <w:tab w:val="left" w:pos="-851"/>
                <w:tab w:val="left" w:pos="-284"/>
              </w:tabs>
              <w:ind w:right="156"/>
              <w:jc w:val="both"/>
              <w:rPr>
                <w:iCs/>
              </w:rPr>
            </w:pPr>
            <w:r>
              <w:rPr>
                <w:iCs/>
              </w:rPr>
              <w:t>Размещение материалов на сайтах школ</w:t>
            </w:r>
          </w:p>
        </w:tc>
        <w:tc>
          <w:tcPr>
            <w:tcW w:w="4444" w:type="dxa"/>
          </w:tcPr>
          <w:p w:rsidR="009F049E" w:rsidRDefault="009F049E" w:rsidP="009F049E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9F049E" w:rsidRDefault="0086129F" w:rsidP="009F049E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027" w:type="dxa"/>
          </w:tcPr>
          <w:p w:rsidR="009F049E" w:rsidRDefault="00B83434" w:rsidP="009F049E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Учителя школ ЯМР</w:t>
            </w:r>
          </w:p>
        </w:tc>
      </w:tr>
      <w:tr w:rsidR="0086129F" w:rsidTr="00B83434">
        <w:tc>
          <w:tcPr>
            <w:tcW w:w="3224" w:type="dxa"/>
            <w:vMerge w:val="restart"/>
          </w:tcPr>
          <w:p w:rsidR="0086129F" w:rsidRPr="009F049E" w:rsidRDefault="0086129F" w:rsidP="00B83434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t>Консультационная деятельность</w:t>
            </w:r>
          </w:p>
        </w:tc>
        <w:tc>
          <w:tcPr>
            <w:tcW w:w="4152" w:type="dxa"/>
          </w:tcPr>
          <w:p w:rsidR="0086129F" w:rsidRDefault="0086129F" w:rsidP="00B83434">
            <w:pPr>
              <w:tabs>
                <w:tab w:val="left" w:pos="-851"/>
                <w:tab w:val="left" w:pos="-284"/>
              </w:tabs>
              <w:ind w:right="247"/>
              <w:jc w:val="both"/>
              <w:rPr>
                <w:iCs/>
              </w:rPr>
            </w:pPr>
            <w:r>
              <w:rPr>
                <w:iCs/>
              </w:rPr>
              <w:t>Консультация учителей физики по возникающим вопросам</w:t>
            </w:r>
          </w:p>
        </w:tc>
        <w:tc>
          <w:tcPr>
            <w:tcW w:w="4444" w:type="dxa"/>
          </w:tcPr>
          <w:p w:rsidR="0086129F" w:rsidRDefault="0086129F" w:rsidP="00B83434">
            <w:pPr>
              <w:tabs>
                <w:tab w:val="left" w:pos="-851"/>
                <w:tab w:val="left" w:pos="-284"/>
              </w:tabs>
              <w:ind w:right="211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B83434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027" w:type="dxa"/>
          </w:tcPr>
          <w:p w:rsidR="0086129F" w:rsidRDefault="0086129F" w:rsidP="00B83434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B83434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Pr="000777C8" w:rsidRDefault="0086129F" w:rsidP="00B83434">
            <w:pPr>
              <w:jc w:val="both"/>
            </w:pPr>
            <w:r w:rsidRPr="002959D8">
              <w:t xml:space="preserve">Организация консультационной работы с молодыми педагогами по вопросу разработки рабочих программ. </w:t>
            </w:r>
          </w:p>
        </w:tc>
        <w:tc>
          <w:tcPr>
            <w:tcW w:w="4444" w:type="dxa"/>
          </w:tcPr>
          <w:p w:rsidR="0086129F" w:rsidRPr="000777C8" w:rsidRDefault="0086129F" w:rsidP="00B8343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6129F" w:rsidRPr="000777C8" w:rsidRDefault="0086129F" w:rsidP="00B8343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27" w:type="dxa"/>
          </w:tcPr>
          <w:p w:rsidR="0086129F" w:rsidRDefault="0086129F" w:rsidP="00B83434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B83434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pPr>
              <w:jc w:val="both"/>
            </w:pPr>
            <w:r w:rsidRPr="002959D8">
              <w:t xml:space="preserve">Изучение запросов, методическое сопровождение и оказание практической помощи </w:t>
            </w:r>
            <w:r>
              <w:t>учителям физики.</w:t>
            </w:r>
          </w:p>
        </w:tc>
        <w:tc>
          <w:tcPr>
            <w:tcW w:w="4444" w:type="dxa"/>
          </w:tcPr>
          <w:p w:rsidR="0086129F" w:rsidRPr="000777C8" w:rsidRDefault="0086129F" w:rsidP="00B8343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6129F" w:rsidRPr="000777C8" w:rsidRDefault="0086129F" w:rsidP="00B83434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27" w:type="dxa"/>
          </w:tcPr>
          <w:p w:rsidR="0086129F" w:rsidRDefault="0086129F" w:rsidP="00B83434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9F049E" w:rsidRDefault="0086129F" w:rsidP="00B83434">
            <w:pPr>
              <w:tabs>
                <w:tab w:val="left" w:pos="-851"/>
                <w:tab w:val="left" w:pos="-284"/>
              </w:tabs>
              <w:ind w:right="137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B83434">
            <w:pPr>
              <w:jc w:val="both"/>
            </w:pPr>
            <w:r w:rsidRPr="002959D8">
              <w:t xml:space="preserve">Методическая помощь в организации консультаций </w:t>
            </w:r>
            <w:r>
              <w:t>по вопросу практической части ОГЭ</w:t>
            </w:r>
            <w:r w:rsidRPr="002959D8">
              <w:t xml:space="preserve"> по физике</w:t>
            </w:r>
            <w:r>
              <w:t>.</w:t>
            </w:r>
          </w:p>
        </w:tc>
        <w:tc>
          <w:tcPr>
            <w:tcW w:w="4444" w:type="dxa"/>
          </w:tcPr>
          <w:p w:rsidR="0086129F" w:rsidRDefault="0086129F" w:rsidP="00B83434"/>
        </w:tc>
        <w:tc>
          <w:tcPr>
            <w:tcW w:w="1949" w:type="dxa"/>
          </w:tcPr>
          <w:p w:rsidR="0086129F" w:rsidRDefault="0086129F" w:rsidP="00B83434">
            <w:r>
              <w:t>В течение года</w:t>
            </w:r>
          </w:p>
        </w:tc>
        <w:tc>
          <w:tcPr>
            <w:tcW w:w="2027" w:type="dxa"/>
          </w:tcPr>
          <w:p w:rsidR="0086129F" w:rsidRDefault="0086129F" w:rsidP="00B83434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 w:val="restart"/>
          </w:tcPr>
          <w:p w:rsidR="0086129F" w:rsidRPr="009F049E" w:rsidRDefault="0086129F" w:rsidP="0086129F">
            <w:pPr>
              <w:tabs>
                <w:tab w:val="left" w:pos="-851"/>
                <w:tab w:val="left" w:pos="-284"/>
              </w:tabs>
              <w:ind w:right="190"/>
              <w:jc w:val="both"/>
              <w:rPr>
                <w:b/>
                <w:iCs/>
              </w:rPr>
            </w:pPr>
            <w:r w:rsidRPr="009F049E">
              <w:rPr>
                <w:b/>
                <w:iCs/>
              </w:rPr>
              <w:t>Обеспечение функционирования и развития РМО</w:t>
            </w:r>
          </w:p>
        </w:tc>
        <w:tc>
          <w:tcPr>
            <w:tcW w:w="4152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147"/>
              <w:jc w:val="both"/>
              <w:rPr>
                <w:iCs/>
              </w:rPr>
            </w:pPr>
            <w:r>
              <w:rPr>
                <w:iCs/>
              </w:rPr>
              <w:t>Анализ работы РМО</w:t>
            </w:r>
          </w:p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147"/>
              <w:jc w:val="both"/>
              <w:rPr>
                <w:iCs/>
              </w:rPr>
            </w:pP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Июнь 2022</w:t>
            </w:r>
          </w:p>
        </w:tc>
        <w:tc>
          <w:tcPr>
            <w:tcW w:w="2027" w:type="dxa"/>
          </w:tcPr>
          <w:p w:rsidR="0086129F" w:rsidRDefault="0086129F" w:rsidP="0086129F">
            <w:r w:rsidRPr="006E31DA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147"/>
              <w:jc w:val="both"/>
              <w:rPr>
                <w:iCs/>
              </w:rPr>
            </w:pPr>
            <w:r>
              <w:rPr>
                <w:iCs/>
              </w:rPr>
              <w:t>План работы РМО</w:t>
            </w:r>
          </w:p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  <w:r>
              <w:rPr>
                <w:iCs/>
              </w:rPr>
              <w:t>Сентябрь 2021</w:t>
            </w:r>
          </w:p>
        </w:tc>
        <w:tc>
          <w:tcPr>
            <w:tcW w:w="2027" w:type="dxa"/>
          </w:tcPr>
          <w:p w:rsidR="0086129F" w:rsidRDefault="0086129F" w:rsidP="0086129F">
            <w:r w:rsidRPr="006E31DA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147"/>
              <w:jc w:val="both"/>
              <w:rPr>
                <w:iCs/>
              </w:rPr>
            </w:pPr>
            <w:r>
              <w:rPr>
                <w:iCs/>
              </w:rPr>
              <w:t>Протоколы заседаний РМО</w:t>
            </w:r>
          </w:p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2027" w:type="dxa"/>
          </w:tcPr>
          <w:p w:rsidR="0086129F" w:rsidRDefault="0086129F" w:rsidP="0086129F">
            <w:r w:rsidRPr="006E31DA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 w:val="restart"/>
          </w:tcPr>
          <w:p w:rsidR="0086129F" w:rsidRPr="00B83434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b/>
                <w:iCs/>
              </w:rPr>
            </w:pPr>
            <w:r w:rsidRPr="00B83434">
              <w:rPr>
                <w:b/>
                <w:iCs/>
              </w:rPr>
              <w:t>Информационное сопровождение</w:t>
            </w:r>
          </w:p>
        </w:tc>
        <w:tc>
          <w:tcPr>
            <w:tcW w:w="4152" w:type="dxa"/>
          </w:tcPr>
          <w:p w:rsidR="0086129F" w:rsidRPr="000777C8" w:rsidRDefault="0086129F" w:rsidP="0086129F">
            <w:pPr>
              <w:jc w:val="both"/>
            </w:pPr>
            <w:r w:rsidRPr="000777C8">
              <w:rPr>
                <w:rFonts w:eastAsia="SimSun"/>
              </w:rPr>
              <w:t xml:space="preserve">Выявление инновационного опыта  учителей района по повышению </w:t>
            </w:r>
            <w:r w:rsidRPr="000777C8">
              <w:rPr>
                <w:rFonts w:eastAsia="SimSun"/>
              </w:rPr>
              <w:lastRenderedPageBreak/>
              <w:t>качества  образовательных достижений учащихся</w:t>
            </w:r>
            <w:r w:rsidRPr="000777C8">
              <w:t>.</w:t>
            </w: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r>
              <w:t>В течение года</w:t>
            </w:r>
          </w:p>
        </w:tc>
        <w:tc>
          <w:tcPr>
            <w:tcW w:w="2027" w:type="dxa"/>
          </w:tcPr>
          <w:p w:rsidR="0086129F" w:rsidRDefault="0086129F" w:rsidP="0086129F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B83434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r>
              <w:t>Рассылка по электронной почте в ОУ материалов по актуальным темам</w:t>
            </w: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r>
              <w:t>В течение года</w:t>
            </w:r>
          </w:p>
        </w:tc>
        <w:tc>
          <w:tcPr>
            <w:tcW w:w="2027" w:type="dxa"/>
          </w:tcPr>
          <w:p w:rsidR="0086129F" w:rsidRDefault="0086129F" w:rsidP="0086129F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B83434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EF6EBA">
            <w:r>
              <w:t>Размещение информации о событиях, связанных с мероприятиями по физике в школах района на странице сайта МОУ Мордвиновская СШ ЯМР.</w:t>
            </w: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r>
              <w:t>В течение года</w:t>
            </w:r>
          </w:p>
        </w:tc>
        <w:tc>
          <w:tcPr>
            <w:tcW w:w="2027" w:type="dxa"/>
          </w:tcPr>
          <w:p w:rsidR="0086129F" w:rsidRDefault="0086129F" w:rsidP="0086129F">
            <w:r w:rsidRPr="00D90EE7">
              <w:rPr>
                <w:iCs/>
              </w:rPr>
              <w:t>Николаева Е.Ю. руководитель РМО</w:t>
            </w:r>
          </w:p>
        </w:tc>
      </w:tr>
      <w:tr w:rsidR="0086129F" w:rsidTr="00B83434">
        <w:tc>
          <w:tcPr>
            <w:tcW w:w="3224" w:type="dxa"/>
            <w:vMerge/>
          </w:tcPr>
          <w:p w:rsidR="0086129F" w:rsidRPr="00B83434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b/>
                <w:iCs/>
              </w:rPr>
            </w:pPr>
          </w:p>
        </w:tc>
        <w:tc>
          <w:tcPr>
            <w:tcW w:w="4152" w:type="dxa"/>
          </w:tcPr>
          <w:p w:rsidR="0086129F" w:rsidRDefault="0086129F" w:rsidP="0086129F">
            <w:r>
              <w:t>Участие в вебинарах:</w:t>
            </w:r>
          </w:p>
          <w:p w:rsidR="0086129F" w:rsidRDefault="0086129F" w:rsidP="0086129F">
            <w:r>
              <w:t>- издательского центра «Дрофа»;</w:t>
            </w:r>
          </w:p>
          <w:p w:rsidR="0086129F" w:rsidRDefault="0086129F" w:rsidP="0086129F">
            <w:r>
              <w:t>- издательства «Просвещение»;</w:t>
            </w:r>
          </w:p>
          <w:p w:rsidR="0086129F" w:rsidRDefault="0086129F" w:rsidP="0006248B">
            <w:r>
              <w:t>-учебно-методическ</w:t>
            </w:r>
            <w:r w:rsidR="0006248B">
              <w:t>их</w:t>
            </w:r>
            <w:r>
              <w:t xml:space="preserve"> портал</w:t>
            </w:r>
            <w:r w:rsidR="0006248B">
              <w:t xml:space="preserve">ов (Инфоурок, </w:t>
            </w:r>
            <w:r w:rsidR="00EF6EBA">
              <w:t>Педсовет, УчМет и др</w:t>
            </w:r>
            <w:r>
              <w:t>.</w:t>
            </w:r>
            <w:r w:rsidR="00EF6EBA">
              <w:t>)</w:t>
            </w:r>
            <w:r w:rsidRPr="000777C8">
              <w:rPr>
                <w:rFonts w:eastAsia="SimSun"/>
              </w:rPr>
              <w:t xml:space="preserve"> </w:t>
            </w:r>
          </w:p>
        </w:tc>
        <w:tc>
          <w:tcPr>
            <w:tcW w:w="4444" w:type="dxa"/>
          </w:tcPr>
          <w:p w:rsidR="0086129F" w:rsidRDefault="0086129F" w:rsidP="0086129F">
            <w:pPr>
              <w:tabs>
                <w:tab w:val="left" w:pos="-851"/>
                <w:tab w:val="left" w:pos="-284"/>
              </w:tabs>
              <w:ind w:right="-284"/>
              <w:jc w:val="both"/>
              <w:rPr>
                <w:iCs/>
              </w:rPr>
            </w:pPr>
          </w:p>
        </w:tc>
        <w:tc>
          <w:tcPr>
            <w:tcW w:w="1949" w:type="dxa"/>
          </w:tcPr>
          <w:p w:rsidR="0086129F" w:rsidRDefault="0086129F" w:rsidP="0086129F">
            <w:r>
              <w:t>В течение года</w:t>
            </w:r>
          </w:p>
        </w:tc>
        <w:tc>
          <w:tcPr>
            <w:tcW w:w="2027" w:type="dxa"/>
          </w:tcPr>
          <w:p w:rsidR="0086129F" w:rsidRDefault="00EF6EBA" w:rsidP="0086129F">
            <w:r>
              <w:rPr>
                <w:iCs/>
              </w:rPr>
              <w:t xml:space="preserve">Учителя школ, </w:t>
            </w:r>
            <w:bookmarkStart w:id="0" w:name="_GoBack"/>
            <w:bookmarkEnd w:id="0"/>
            <w:r w:rsidR="0086129F" w:rsidRPr="00D90EE7">
              <w:rPr>
                <w:iCs/>
              </w:rPr>
              <w:t>Николаева Е.Ю. руководитель РМО</w:t>
            </w:r>
          </w:p>
        </w:tc>
      </w:tr>
    </w:tbl>
    <w:p w:rsidR="00B57B64" w:rsidRPr="008D2128" w:rsidRDefault="00B57B64" w:rsidP="00B57B64">
      <w:pPr>
        <w:tabs>
          <w:tab w:val="left" w:pos="-851"/>
          <w:tab w:val="left" w:pos="-284"/>
        </w:tabs>
        <w:ind w:right="-284"/>
        <w:jc w:val="both"/>
        <w:rPr>
          <w:iCs/>
        </w:rPr>
      </w:pPr>
    </w:p>
    <w:p w:rsidR="009F049E" w:rsidRDefault="009F049E" w:rsidP="00B97000">
      <w:pPr>
        <w:tabs>
          <w:tab w:val="left" w:pos="-851"/>
          <w:tab w:val="left" w:pos="-426"/>
        </w:tabs>
        <w:ind w:left="-1134" w:right="-284"/>
        <w:jc w:val="both"/>
        <w:sectPr w:rsidR="009F049E" w:rsidSect="009F049E">
          <w:pgSz w:w="16838" w:h="11906" w:orient="landscape"/>
          <w:pgMar w:top="851" w:right="425" w:bottom="1701" w:left="425" w:header="709" w:footer="709" w:gutter="0"/>
          <w:cols w:space="708"/>
          <w:titlePg/>
          <w:docGrid w:linePitch="360"/>
        </w:sectPr>
      </w:pPr>
    </w:p>
    <w:p w:rsidR="00B32E8C" w:rsidRDefault="00C04A2E" w:rsidP="00B97000">
      <w:pPr>
        <w:tabs>
          <w:tab w:val="left" w:pos="-851"/>
          <w:tab w:val="left" w:pos="-426"/>
        </w:tabs>
        <w:ind w:left="-1134" w:right="-284"/>
        <w:jc w:val="both"/>
      </w:pPr>
      <w:r>
        <w:lastRenderedPageBreak/>
        <w:t>-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3402"/>
      </w:tblGrid>
      <w:tr w:rsidR="00C04A2E" w:rsidRPr="001437B0" w:rsidTr="00310559">
        <w:tc>
          <w:tcPr>
            <w:tcW w:w="3936" w:type="dxa"/>
          </w:tcPr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b/>
                <w:i/>
                <w:color w:val="000000"/>
              </w:rPr>
            </w:pPr>
            <w:r w:rsidRPr="001437B0">
              <w:rPr>
                <w:b/>
                <w:i/>
                <w:color w:val="000000"/>
              </w:rPr>
              <w:t>Мероприятия для учащихся.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b/>
                <w:i/>
                <w:color w:val="000000"/>
              </w:rPr>
            </w:pPr>
            <w:r w:rsidRPr="001437B0">
              <w:rPr>
                <w:b/>
                <w:i/>
                <w:color w:val="000000"/>
              </w:rPr>
              <w:t>Работа с одаренными детьми</w:t>
            </w:r>
          </w:p>
          <w:p w:rsidR="00C04A2E" w:rsidRPr="001437B0" w:rsidRDefault="00C04A2E" w:rsidP="00C04A2E">
            <w:pPr>
              <w:numPr>
                <w:ilvl w:val="0"/>
                <w:numId w:val="30"/>
              </w:numPr>
              <w:spacing w:after="13" w:line="268" w:lineRule="auto"/>
              <w:ind w:right="153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Школьный этап Всероссийской олимпиады школьников 7-11 кл.</w:t>
            </w:r>
          </w:p>
          <w:p w:rsidR="00C04A2E" w:rsidRPr="001437B0" w:rsidRDefault="00C04A2E" w:rsidP="00C04A2E">
            <w:pPr>
              <w:numPr>
                <w:ilvl w:val="0"/>
                <w:numId w:val="30"/>
              </w:numPr>
              <w:spacing w:after="13" w:line="268" w:lineRule="auto"/>
              <w:ind w:right="153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Районный этап Всероссийской олимпиады школьников 7-11 кл.</w:t>
            </w:r>
          </w:p>
          <w:p w:rsidR="00C04A2E" w:rsidRPr="001437B0" w:rsidRDefault="00C04A2E" w:rsidP="00C04A2E">
            <w:pPr>
              <w:numPr>
                <w:ilvl w:val="0"/>
                <w:numId w:val="30"/>
              </w:numPr>
              <w:spacing w:after="13" w:line="268" w:lineRule="auto"/>
              <w:ind w:right="153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437B0">
              <w:rPr>
                <w:color w:val="000000"/>
              </w:rPr>
              <w:t>айонная научно-техническая конференция «Проектируем будущее»</w:t>
            </w:r>
          </w:p>
          <w:p w:rsidR="00C04A2E" w:rsidRPr="001437B0" w:rsidRDefault="00C04A2E" w:rsidP="00C04A2E">
            <w:pPr>
              <w:numPr>
                <w:ilvl w:val="0"/>
                <w:numId w:val="30"/>
              </w:numPr>
              <w:spacing w:after="13" w:line="268" w:lineRule="auto"/>
              <w:ind w:right="153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437B0">
              <w:rPr>
                <w:color w:val="000000"/>
              </w:rPr>
              <w:t>айонная конференция школьников «Первые шаги в науку».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C04A2E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5. Всероссийская научная конференция «Открытие» (областной и республиканский этапы)</w:t>
            </w:r>
          </w:p>
        </w:tc>
        <w:tc>
          <w:tcPr>
            <w:tcW w:w="2268" w:type="dxa"/>
          </w:tcPr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Учителя физики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Учителя физики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Учителя физики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Учителя физики</w:t>
            </w:r>
          </w:p>
        </w:tc>
        <w:tc>
          <w:tcPr>
            <w:tcW w:w="3402" w:type="dxa"/>
          </w:tcPr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Школы района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Школы района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 xml:space="preserve">Февраль 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МОУ Сарафоновская СШ</w:t>
            </w:r>
          </w:p>
          <w:p w:rsidR="00C04A2E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Апрель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 xml:space="preserve">МОУ СШ </w:t>
            </w:r>
            <w:r>
              <w:rPr>
                <w:color w:val="000000"/>
              </w:rPr>
              <w:t xml:space="preserve">п. Ярославка </w:t>
            </w:r>
            <w:r w:rsidRPr="001437B0">
              <w:rPr>
                <w:color w:val="000000"/>
              </w:rPr>
              <w:t>ЯМР</w:t>
            </w: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</w:p>
          <w:p w:rsidR="00C04A2E" w:rsidRPr="001437B0" w:rsidRDefault="00C04A2E" w:rsidP="00310559">
            <w:pPr>
              <w:spacing w:after="13" w:line="268" w:lineRule="auto"/>
              <w:ind w:left="10" w:right="153" w:hanging="10"/>
              <w:jc w:val="both"/>
              <w:rPr>
                <w:color w:val="000000"/>
              </w:rPr>
            </w:pPr>
            <w:r w:rsidRPr="001437B0">
              <w:rPr>
                <w:color w:val="000000"/>
              </w:rPr>
              <w:t>Март - апрель</w:t>
            </w:r>
          </w:p>
        </w:tc>
      </w:tr>
    </w:tbl>
    <w:p w:rsidR="00C04A2E" w:rsidRDefault="00C04A2E" w:rsidP="00C04A2E">
      <w:pPr>
        <w:tabs>
          <w:tab w:val="left" w:pos="-851"/>
          <w:tab w:val="left" w:pos="-426"/>
        </w:tabs>
        <w:ind w:left="-1134" w:right="-284"/>
        <w:jc w:val="center"/>
      </w:pPr>
    </w:p>
    <w:p w:rsidR="00C04A2E" w:rsidRDefault="00C04A2E" w:rsidP="00C04A2E">
      <w:pPr>
        <w:tabs>
          <w:tab w:val="left" w:pos="-851"/>
          <w:tab w:val="left" w:pos="-426"/>
        </w:tabs>
        <w:ind w:left="-1134" w:right="-284"/>
        <w:jc w:val="center"/>
      </w:pPr>
    </w:p>
    <w:p w:rsidR="00C04A2E" w:rsidRPr="006B32E2" w:rsidRDefault="00C04A2E" w:rsidP="00C04A2E">
      <w:pPr>
        <w:spacing w:before="24"/>
        <w:jc w:val="both"/>
        <w:rPr>
          <w:rFonts w:ascii="Verdana" w:hAnsi="Verdana"/>
        </w:rPr>
      </w:pPr>
      <w:r w:rsidRPr="006B32E2">
        <w:rPr>
          <w:b/>
          <w:bCs/>
          <w:iCs/>
        </w:rPr>
        <w:t>В целях улучшения качества образования   необходимо: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Совершенствовать методы и формы проведения учебных занятий учителями, активно внедрять в образовательную практику  компетентностный подход;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внедрять тестовые технологии при осуществлении контроля уровня физической  грамотности учащихся;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больше внимания уделять не только отработке навыков в решении однотипных заданий, но и выработке определенной системы знаний;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в качестве необходимого условия успешной подготовки выпускников к сдаче  экзамена использовать элективные курсы, направленные на формирование у школьников умений выполнять задания повышенного и высокого уровня сложности;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проводить обмен мнениями по вопросу апробации учебников физики;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организация углубленной подготовки учащихся, принимающих участие в олимпиадах по физике;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обеспечение выполнения обязательного минимума содержания образовательных программ, требований к уровню подготовки выпускников по  предмету  образовательной области «Физика»;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более широкое </w:t>
      </w: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внедрение в учебный процесс ИКТ -технологий;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изучение теоретических вопросов профильного обучения. Разработать элективные курсы по предмету;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повышение уровня научно-теоретической, методической и психолого-педагогической подготовки учителей;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способствовать созданию методического портфолио учителя;</w:t>
      </w:r>
    </w:p>
    <w:p w:rsidR="00C04A2E" w:rsidRPr="006B32E2" w:rsidRDefault="00C04A2E" w:rsidP="00C04A2E">
      <w:pPr>
        <w:pStyle w:val="ac"/>
        <w:numPr>
          <w:ilvl w:val="0"/>
          <w:numId w:val="32"/>
        </w:numPr>
        <w:tabs>
          <w:tab w:val="left" w:pos="426"/>
        </w:tabs>
        <w:spacing w:before="100" w:beforeAutospacing="1" w:after="0"/>
        <w:rPr>
          <w:rFonts w:ascii="Verdana" w:eastAsia="Times New Roman" w:hAnsi="Verdana"/>
          <w:color w:val="000000"/>
          <w:sz w:val="24"/>
          <w:szCs w:val="24"/>
        </w:rPr>
      </w:pPr>
      <w:r w:rsidRPr="006B32E2">
        <w:rPr>
          <w:rFonts w:ascii="Times New Roman" w:eastAsia="Times New Roman" w:hAnsi="Times New Roman"/>
          <w:color w:val="000000"/>
          <w:sz w:val="24"/>
          <w:szCs w:val="24"/>
        </w:rPr>
        <w:t>развитие интереса у учащихся к физике  путём организации внеклассной работы по предмету.</w:t>
      </w:r>
    </w:p>
    <w:p w:rsidR="00C04A2E" w:rsidRPr="006B32E2" w:rsidRDefault="00C04A2E" w:rsidP="00C04A2E">
      <w:pPr>
        <w:spacing w:before="24" w:after="24"/>
        <w:ind w:left="360"/>
        <w:rPr>
          <w:rFonts w:ascii="Verdana" w:hAnsi="Verdana"/>
          <w:color w:val="000000"/>
        </w:rPr>
      </w:pPr>
      <w:r w:rsidRPr="006B32E2">
        <w:rPr>
          <w:b/>
          <w:bCs/>
          <w:i/>
          <w:iCs/>
          <w:color w:val="000000"/>
        </w:rPr>
        <w:t> </w:t>
      </w:r>
    </w:p>
    <w:p w:rsidR="0006248B" w:rsidRDefault="0006248B" w:rsidP="00C04A2E">
      <w:pPr>
        <w:spacing w:before="24" w:after="24"/>
        <w:ind w:left="360"/>
        <w:rPr>
          <w:b/>
          <w:bCs/>
          <w:iCs/>
        </w:rPr>
      </w:pPr>
    </w:p>
    <w:p w:rsidR="0006248B" w:rsidRDefault="0006248B" w:rsidP="00C04A2E">
      <w:pPr>
        <w:spacing w:before="24" w:after="24"/>
        <w:ind w:left="360"/>
        <w:rPr>
          <w:b/>
          <w:bCs/>
          <w:iCs/>
        </w:rPr>
      </w:pPr>
    </w:p>
    <w:p w:rsidR="00C04A2E" w:rsidRPr="006B32E2" w:rsidRDefault="00C04A2E" w:rsidP="00C04A2E">
      <w:pPr>
        <w:spacing w:before="24" w:after="24"/>
        <w:ind w:left="360"/>
        <w:rPr>
          <w:rFonts w:ascii="Verdana" w:hAnsi="Verdana"/>
        </w:rPr>
      </w:pPr>
      <w:r w:rsidRPr="006B32E2">
        <w:rPr>
          <w:b/>
          <w:bCs/>
          <w:iCs/>
        </w:rPr>
        <w:t>Способствовать: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lastRenderedPageBreak/>
        <w:t>повышению  эффективности урока и качества знаний учащихся при  подготовке учащихся к  государственной итоговой аттестации: ГИА в 9 классе и к ЕГЭ в средней школе;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завершению профильного самоопределения старшеклассников и формированию способностей и компетентностей, необходимых для продолжения образования в соответствующей сфере профессионального образования;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совершенствованию  научно-методической  подготовки (продолжить поиски новых активных форм обучения, тем самым повышать эффективность урока);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развитию  творческих способностей учащихся (использование  индивидуальной  работы с учащимися при  подготовке к написанию и   выполнению   исследовательской работы, написанию проектов по предметам);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использованию современных технологий на уроках и во внеурочное время».</w:t>
      </w:r>
    </w:p>
    <w:p w:rsidR="00C04A2E" w:rsidRPr="006B32E2" w:rsidRDefault="00C04A2E" w:rsidP="00C04A2E">
      <w:pPr>
        <w:numPr>
          <w:ilvl w:val="0"/>
          <w:numId w:val="31"/>
        </w:numPr>
        <w:spacing w:before="100" w:beforeAutospacing="1"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подготовка учащихся к итоговой аттестации в форме ЕГЭ и ГИА </w:t>
      </w:r>
    </w:p>
    <w:p w:rsidR="00C04A2E" w:rsidRPr="006B32E2" w:rsidRDefault="00C04A2E" w:rsidP="00C04A2E">
      <w:pPr>
        <w:spacing w:before="24" w:after="24"/>
        <w:rPr>
          <w:rFonts w:ascii="Verdana" w:hAnsi="Verdana"/>
          <w:color w:val="000000"/>
        </w:rPr>
      </w:pPr>
      <w:r w:rsidRPr="006B32E2">
        <w:rPr>
          <w:color w:val="000000"/>
        </w:rPr>
        <w:t>    </w:t>
      </w:r>
    </w:p>
    <w:p w:rsidR="00C04A2E" w:rsidRPr="006B32E2" w:rsidRDefault="00C04A2E" w:rsidP="00C04A2E">
      <w:pPr>
        <w:spacing w:before="24" w:after="24"/>
        <w:rPr>
          <w:rFonts w:ascii="Verdana" w:hAnsi="Verdana"/>
        </w:rPr>
      </w:pPr>
      <w:r w:rsidRPr="006B32E2">
        <w:t>   </w:t>
      </w:r>
      <w:r w:rsidRPr="006B32E2">
        <w:rPr>
          <w:b/>
          <w:bCs/>
          <w:iCs/>
        </w:rPr>
        <w:t>Ожидаемые результаты:</w:t>
      </w:r>
    </w:p>
    <w:p w:rsidR="00C04A2E" w:rsidRPr="006B32E2" w:rsidRDefault="00C04A2E" w:rsidP="00C04A2E">
      <w:pPr>
        <w:numPr>
          <w:ilvl w:val="0"/>
          <w:numId w:val="33"/>
        </w:numPr>
        <w:spacing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Повышение уровня успеваемости, качества знаний учащихся.</w:t>
      </w:r>
    </w:p>
    <w:p w:rsidR="00C04A2E" w:rsidRPr="006B32E2" w:rsidRDefault="00C04A2E" w:rsidP="00C04A2E">
      <w:pPr>
        <w:numPr>
          <w:ilvl w:val="0"/>
          <w:numId w:val="33"/>
        </w:numPr>
        <w:spacing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Успешное участие школьников в предметных олимпиадах, конкурсах, проектной деятельности.</w:t>
      </w:r>
    </w:p>
    <w:p w:rsidR="00C04A2E" w:rsidRPr="006B32E2" w:rsidRDefault="00C04A2E" w:rsidP="00C04A2E">
      <w:pPr>
        <w:numPr>
          <w:ilvl w:val="0"/>
          <w:numId w:val="33"/>
        </w:numPr>
        <w:spacing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Совершенствование профессиональной компетенции педагогов.</w:t>
      </w:r>
    </w:p>
    <w:p w:rsidR="00C04A2E" w:rsidRPr="006B32E2" w:rsidRDefault="00C04A2E" w:rsidP="00C04A2E">
      <w:pPr>
        <w:numPr>
          <w:ilvl w:val="0"/>
          <w:numId w:val="33"/>
        </w:numPr>
        <w:spacing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Внедрение информационных и коммуникационных технологий в образовательную практику.</w:t>
      </w:r>
    </w:p>
    <w:p w:rsidR="00C04A2E" w:rsidRPr="006B32E2" w:rsidRDefault="00C04A2E" w:rsidP="00C04A2E">
      <w:pPr>
        <w:numPr>
          <w:ilvl w:val="0"/>
          <w:numId w:val="33"/>
        </w:numPr>
        <w:spacing w:line="276" w:lineRule="auto"/>
        <w:rPr>
          <w:rFonts w:ascii="Verdana" w:hAnsi="Verdana"/>
          <w:color w:val="000000"/>
        </w:rPr>
      </w:pPr>
      <w:r w:rsidRPr="006B32E2">
        <w:rPr>
          <w:color w:val="000000"/>
        </w:rPr>
        <w:t>Повышение интереса учащихся к физике</w:t>
      </w:r>
      <w:r>
        <w:rPr>
          <w:color w:val="000000"/>
        </w:rPr>
        <w:t xml:space="preserve"> и астрономии</w:t>
      </w:r>
      <w:r w:rsidRPr="006B32E2">
        <w:rPr>
          <w:color w:val="000000"/>
        </w:rPr>
        <w:t>.</w:t>
      </w:r>
    </w:p>
    <w:p w:rsidR="00C04A2E" w:rsidRPr="006B32E2" w:rsidRDefault="00C04A2E" w:rsidP="00C04A2E">
      <w:pPr>
        <w:shd w:val="clear" w:color="auto" w:fill="FFFFFF" w:themeFill="background1"/>
        <w:jc w:val="both"/>
      </w:pPr>
    </w:p>
    <w:p w:rsidR="00C04A2E" w:rsidRDefault="00C04A2E" w:rsidP="00C04A2E">
      <w:r w:rsidRPr="001437B0">
        <w:rPr>
          <w:color w:val="000000"/>
          <w:sz w:val="28"/>
        </w:rPr>
        <w:t xml:space="preserve">Руководитель </w:t>
      </w:r>
      <w:r w:rsidR="00B83434">
        <w:rPr>
          <w:color w:val="000000"/>
          <w:sz w:val="28"/>
        </w:rPr>
        <w:t>РМО</w:t>
      </w:r>
      <w:r w:rsidRPr="001437B0">
        <w:rPr>
          <w:color w:val="000000"/>
          <w:sz w:val="28"/>
        </w:rPr>
        <w:t xml:space="preserve"> учителей физики  __________ Николаева Е.Ю.</w:t>
      </w:r>
    </w:p>
    <w:p w:rsidR="00C04A2E" w:rsidRPr="008D2128" w:rsidRDefault="00C04A2E" w:rsidP="00C04A2E">
      <w:pPr>
        <w:ind w:right="-284"/>
        <w:jc w:val="both"/>
      </w:pPr>
    </w:p>
    <w:sectPr w:rsidR="00C04A2E" w:rsidRPr="008D2128" w:rsidSect="008D2128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65" w:rsidRDefault="00E86865" w:rsidP="006334A8">
      <w:r>
        <w:separator/>
      </w:r>
    </w:p>
  </w:endnote>
  <w:endnote w:type="continuationSeparator" w:id="0">
    <w:p w:rsidR="00E86865" w:rsidRDefault="00E86865" w:rsidP="0063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65" w:rsidRDefault="00E86865" w:rsidP="006334A8">
      <w:r>
        <w:separator/>
      </w:r>
    </w:p>
  </w:footnote>
  <w:footnote w:type="continuationSeparator" w:id="0">
    <w:p w:rsidR="00E86865" w:rsidRDefault="00E86865" w:rsidP="0063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8BC"/>
    <w:multiLevelType w:val="multilevel"/>
    <w:tmpl w:val="A7F8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5D5C0B"/>
    <w:multiLevelType w:val="hybridMultilevel"/>
    <w:tmpl w:val="3E56E6A8"/>
    <w:lvl w:ilvl="0" w:tplc="7706A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C008E5"/>
    <w:multiLevelType w:val="hybridMultilevel"/>
    <w:tmpl w:val="0342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87740"/>
    <w:multiLevelType w:val="multilevel"/>
    <w:tmpl w:val="2892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E7BCB"/>
    <w:multiLevelType w:val="hybridMultilevel"/>
    <w:tmpl w:val="42F8ABB6"/>
    <w:lvl w:ilvl="0" w:tplc="AEB87F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A830245"/>
    <w:multiLevelType w:val="hybridMultilevel"/>
    <w:tmpl w:val="77D81A40"/>
    <w:lvl w:ilvl="0" w:tplc="7ABA953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80183D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00425"/>
    <w:multiLevelType w:val="multilevel"/>
    <w:tmpl w:val="48A2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8439D9"/>
    <w:multiLevelType w:val="hybridMultilevel"/>
    <w:tmpl w:val="008C50C4"/>
    <w:lvl w:ilvl="0" w:tplc="65284C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32F04"/>
    <w:multiLevelType w:val="multilevel"/>
    <w:tmpl w:val="48A2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02328"/>
    <w:multiLevelType w:val="hybridMultilevel"/>
    <w:tmpl w:val="E708E416"/>
    <w:lvl w:ilvl="0" w:tplc="2298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644E8"/>
    <w:multiLevelType w:val="multilevel"/>
    <w:tmpl w:val="9272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C642E9"/>
    <w:multiLevelType w:val="hybridMultilevel"/>
    <w:tmpl w:val="3A423F96"/>
    <w:lvl w:ilvl="0" w:tplc="6A001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3DD427F9"/>
    <w:multiLevelType w:val="hybridMultilevel"/>
    <w:tmpl w:val="5664B2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C77FB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104867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116A5"/>
    <w:multiLevelType w:val="multilevel"/>
    <w:tmpl w:val="C70A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6737A"/>
    <w:multiLevelType w:val="hybridMultilevel"/>
    <w:tmpl w:val="DE76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15DF8"/>
    <w:multiLevelType w:val="multilevel"/>
    <w:tmpl w:val="8458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F923E4"/>
    <w:multiLevelType w:val="multilevel"/>
    <w:tmpl w:val="555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FC234A4"/>
    <w:multiLevelType w:val="hybridMultilevel"/>
    <w:tmpl w:val="BBAA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630831"/>
    <w:multiLevelType w:val="hybridMultilevel"/>
    <w:tmpl w:val="C21C2EC4"/>
    <w:lvl w:ilvl="0" w:tplc="C0FE6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76BE2E48"/>
    <w:multiLevelType w:val="multilevel"/>
    <w:tmpl w:val="65ACC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1E1241"/>
    <w:multiLevelType w:val="multilevel"/>
    <w:tmpl w:val="7A0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556844"/>
    <w:multiLevelType w:val="hybridMultilevel"/>
    <w:tmpl w:val="AF64385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5"/>
  </w:num>
  <w:num w:numId="8">
    <w:abstractNumId w:val="11"/>
  </w:num>
  <w:num w:numId="9">
    <w:abstractNumId w:val="17"/>
  </w:num>
  <w:num w:numId="10">
    <w:abstractNumId w:val="31"/>
  </w:num>
  <w:num w:numId="11">
    <w:abstractNumId w:val="26"/>
  </w:num>
  <w:num w:numId="12">
    <w:abstractNumId w:val="9"/>
  </w:num>
  <w:num w:numId="13">
    <w:abstractNumId w:val="1"/>
  </w:num>
  <w:num w:numId="14">
    <w:abstractNumId w:val="22"/>
  </w:num>
  <w:num w:numId="15">
    <w:abstractNumId w:val="16"/>
  </w:num>
  <w:num w:numId="16">
    <w:abstractNumId w:val="8"/>
  </w:num>
  <w:num w:numId="17">
    <w:abstractNumId w:val="21"/>
  </w:num>
  <w:num w:numId="18">
    <w:abstractNumId w:val="3"/>
  </w:num>
  <w:num w:numId="19">
    <w:abstractNumId w:val="19"/>
    <w:lvlOverride w:ilvl="0">
      <w:startOverride w:val="2"/>
    </w:lvlOverride>
  </w:num>
  <w:num w:numId="20">
    <w:abstractNumId w:val="20"/>
  </w:num>
  <w:num w:numId="21">
    <w:abstractNumId w:val="29"/>
    <w:lvlOverride w:ilvl="0">
      <w:startOverride w:val="3"/>
    </w:lvlOverride>
  </w:num>
  <w:num w:numId="22">
    <w:abstractNumId w:val="6"/>
  </w:num>
  <w:num w:numId="23">
    <w:abstractNumId w:val="23"/>
  </w:num>
  <w:num w:numId="24">
    <w:abstractNumId w:val="7"/>
    <w:lvlOverride w:ilvl="0">
      <w:startOverride w:val="2"/>
    </w:lvlOverride>
  </w:num>
  <w:num w:numId="25">
    <w:abstractNumId w:val="10"/>
  </w:num>
  <w:num w:numId="26">
    <w:abstractNumId w:val="24"/>
  </w:num>
  <w:num w:numId="27">
    <w:abstractNumId w:val="0"/>
  </w:num>
  <w:num w:numId="28">
    <w:abstractNumId w:val="5"/>
  </w:num>
  <w:num w:numId="29">
    <w:abstractNumId w:val="25"/>
  </w:num>
  <w:num w:numId="30">
    <w:abstractNumId w:val="4"/>
  </w:num>
  <w:num w:numId="31">
    <w:abstractNumId w:val="28"/>
  </w:num>
  <w:num w:numId="32">
    <w:abstractNumId w:val="2"/>
  </w:num>
  <w:num w:numId="33">
    <w:abstractNumId w:val="1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65"/>
    <w:rsid w:val="00004300"/>
    <w:rsid w:val="0000528B"/>
    <w:rsid w:val="00020417"/>
    <w:rsid w:val="0003568D"/>
    <w:rsid w:val="000452C3"/>
    <w:rsid w:val="000509BC"/>
    <w:rsid w:val="0006248B"/>
    <w:rsid w:val="0007705C"/>
    <w:rsid w:val="00085205"/>
    <w:rsid w:val="00086B82"/>
    <w:rsid w:val="000B46DF"/>
    <w:rsid w:val="000D55A8"/>
    <w:rsid w:val="000D6330"/>
    <w:rsid w:val="000E7AF0"/>
    <w:rsid w:val="001022BE"/>
    <w:rsid w:val="00136BCC"/>
    <w:rsid w:val="001467AF"/>
    <w:rsid w:val="00160BE6"/>
    <w:rsid w:val="00196B78"/>
    <w:rsid w:val="001B7004"/>
    <w:rsid w:val="001C6588"/>
    <w:rsid w:val="001D4393"/>
    <w:rsid w:val="001D5902"/>
    <w:rsid w:val="001F2422"/>
    <w:rsid w:val="001F40B5"/>
    <w:rsid w:val="001F7255"/>
    <w:rsid w:val="0022146E"/>
    <w:rsid w:val="002214C2"/>
    <w:rsid w:val="00222105"/>
    <w:rsid w:val="00231805"/>
    <w:rsid w:val="00237922"/>
    <w:rsid w:val="00291C44"/>
    <w:rsid w:val="00292362"/>
    <w:rsid w:val="00292DFF"/>
    <w:rsid w:val="00296647"/>
    <w:rsid w:val="002A1189"/>
    <w:rsid w:val="002A2735"/>
    <w:rsid w:val="002B1FF0"/>
    <w:rsid w:val="002C5C27"/>
    <w:rsid w:val="002D6D7B"/>
    <w:rsid w:val="00304A62"/>
    <w:rsid w:val="0037104C"/>
    <w:rsid w:val="0039166C"/>
    <w:rsid w:val="003934D2"/>
    <w:rsid w:val="003A0EC6"/>
    <w:rsid w:val="003A152E"/>
    <w:rsid w:val="003B5475"/>
    <w:rsid w:val="003C5DB6"/>
    <w:rsid w:val="003D1C68"/>
    <w:rsid w:val="003D3507"/>
    <w:rsid w:val="003F475F"/>
    <w:rsid w:val="003F79CE"/>
    <w:rsid w:val="00420720"/>
    <w:rsid w:val="00423EF9"/>
    <w:rsid w:val="00433EF8"/>
    <w:rsid w:val="004408B8"/>
    <w:rsid w:val="00460A16"/>
    <w:rsid w:val="00466CAF"/>
    <w:rsid w:val="00471FC7"/>
    <w:rsid w:val="00481668"/>
    <w:rsid w:val="00493A58"/>
    <w:rsid w:val="00496576"/>
    <w:rsid w:val="004C1403"/>
    <w:rsid w:val="004C6FAA"/>
    <w:rsid w:val="004D2BD5"/>
    <w:rsid w:val="004E004F"/>
    <w:rsid w:val="004E5D70"/>
    <w:rsid w:val="0050657B"/>
    <w:rsid w:val="005101C2"/>
    <w:rsid w:val="0054793A"/>
    <w:rsid w:val="00547E50"/>
    <w:rsid w:val="00565069"/>
    <w:rsid w:val="005803E1"/>
    <w:rsid w:val="0059348B"/>
    <w:rsid w:val="00593CE3"/>
    <w:rsid w:val="005B750C"/>
    <w:rsid w:val="005C56F7"/>
    <w:rsid w:val="005E636A"/>
    <w:rsid w:val="0061377E"/>
    <w:rsid w:val="006334A8"/>
    <w:rsid w:val="006367C2"/>
    <w:rsid w:val="00646006"/>
    <w:rsid w:val="0065732F"/>
    <w:rsid w:val="00670E71"/>
    <w:rsid w:val="00694BDC"/>
    <w:rsid w:val="006A17E2"/>
    <w:rsid w:val="006A2E9E"/>
    <w:rsid w:val="006C3822"/>
    <w:rsid w:val="006C56B2"/>
    <w:rsid w:val="006C63F7"/>
    <w:rsid w:val="006D3C3D"/>
    <w:rsid w:val="006E4845"/>
    <w:rsid w:val="006F4A41"/>
    <w:rsid w:val="00714161"/>
    <w:rsid w:val="00717137"/>
    <w:rsid w:val="00733E3C"/>
    <w:rsid w:val="00780032"/>
    <w:rsid w:val="0078064A"/>
    <w:rsid w:val="00790CF3"/>
    <w:rsid w:val="00794B08"/>
    <w:rsid w:val="007A58EF"/>
    <w:rsid w:val="007D04D3"/>
    <w:rsid w:val="007D3D7D"/>
    <w:rsid w:val="007D66EC"/>
    <w:rsid w:val="00804D32"/>
    <w:rsid w:val="008136E6"/>
    <w:rsid w:val="00815C60"/>
    <w:rsid w:val="00821766"/>
    <w:rsid w:val="008301AF"/>
    <w:rsid w:val="008319D7"/>
    <w:rsid w:val="0086129F"/>
    <w:rsid w:val="008722E0"/>
    <w:rsid w:val="00882AB3"/>
    <w:rsid w:val="008A2506"/>
    <w:rsid w:val="008B09D2"/>
    <w:rsid w:val="008B105E"/>
    <w:rsid w:val="008B731D"/>
    <w:rsid w:val="008B7449"/>
    <w:rsid w:val="008C2AFA"/>
    <w:rsid w:val="008D2128"/>
    <w:rsid w:val="008E34E9"/>
    <w:rsid w:val="008F1A1A"/>
    <w:rsid w:val="00912E2E"/>
    <w:rsid w:val="00915AB6"/>
    <w:rsid w:val="009176FE"/>
    <w:rsid w:val="00933E13"/>
    <w:rsid w:val="00940B50"/>
    <w:rsid w:val="0096263B"/>
    <w:rsid w:val="00962D65"/>
    <w:rsid w:val="00974B2F"/>
    <w:rsid w:val="009824B7"/>
    <w:rsid w:val="00990231"/>
    <w:rsid w:val="009A084E"/>
    <w:rsid w:val="009B2095"/>
    <w:rsid w:val="009C6FAA"/>
    <w:rsid w:val="009D1CC0"/>
    <w:rsid w:val="009D6DBB"/>
    <w:rsid w:val="009F049E"/>
    <w:rsid w:val="00A03A64"/>
    <w:rsid w:val="00A07718"/>
    <w:rsid w:val="00A47331"/>
    <w:rsid w:val="00AA1200"/>
    <w:rsid w:val="00AC723F"/>
    <w:rsid w:val="00AD7CBB"/>
    <w:rsid w:val="00AE1548"/>
    <w:rsid w:val="00AE2E90"/>
    <w:rsid w:val="00AE652D"/>
    <w:rsid w:val="00B04B5F"/>
    <w:rsid w:val="00B277BE"/>
    <w:rsid w:val="00B32E8C"/>
    <w:rsid w:val="00B5203E"/>
    <w:rsid w:val="00B56670"/>
    <w:rsid w:val="00B57B64"/>
    <w:rsid w:val="00B602F4"/>
    <w:rsid w:val="00B60565"/>
    <w:rsid w:val="00B83434"/>
    <w:rsid w:val="00B86C7B"/>
    <w:rsid w:val="00B97000"/>
    <w:rsid w:val="00B97599"/>
    <w:rsid w:val="00BC5220"/>
    <w:rsid w:val="00BC5EEC"/>
    <w:rsid w:val="00BE4D62"/>
    <w:rsid w:val="00BE59CC"/>
    <w:rsid w:val="00BE5C02"/>
    <w:rsid w:val="00BE7FE6"/>
    <w:rsid w:val="00BF103F"/>
    <w:rsid w:val="00BF32BB"/>
    <w:rsid w:val="00C04A2E"/>
    <w:rsid w:val="00C10037"/>
    <w:rsid w:val="00C15DC9"/>
    <w:rsid w:val="00C35501"/>
    <w:rsid w:val="00C406F7"/>
    <w:rsid w:val="00C56EE8"/>
    <w:rsid w:val="00C739EC"/>
    <w:rsid w:val="00C85607"/>
    <w:rsid w:val="00C97EBB"/>
    <w:rsid w:val="00CA60A7"/>
    <w:rsid w:val="00CA6998"/>
    <w:rsid w:val="00CC0F95"/>
    <w:rsid w:val="00CE2DA2"/>
    <w:rsid w:val="00D00A82"/>
    <w:rsid w:val="00D06A35"/>
    <w:rsid w:val="00D30EDA"/>
    <w:rsid w:val="00D372DF"/>
    <w:rsid w:val="00D57FD4"/>
    <w:rsid w:val="00DD4615"/>
    <w:rsid w:val="00DE33EF"/>
    <w:rsid w:val="00DE4079"/>
    <w:rsid w:val="00DF25B3"/>
    <w:rsid w:val="00DF4975"/>
    <w:rsid w:val="00E01827"/>
    <w:rsid w:val="00E36A3A"/>
    <w:rsid w:val="00E373B7"/>
    <w:rsid w:val="00E57692"/>
    <w:rsid w:val="00E7023C"/>
    <w:rsid w:val="00E86865"/>
    <w:rsid w:val="00EA1288"/>
    <w:rsid w:val="00EA2AC0"/>
    <w:rsid w:val="00EB47AF"/>
    <w:rsid w:val="00EB7D9B"/>
    <w:rsid w:val="00ED57C9"/>
    <w:rsid w:val="00ED7230"/>
    <w:rsid w:val="00EF6EBA"/>
    <w:rsid w:val="00F02D33"/>
    <w:rsid w:val="00F04A3B"/>
    <w:rsid w:val="00F1592E"/>
    <w:rsid w:val="00F229A3"/>
    <w:rsid w:val="00F42437"/>
    <w:rsid w:val="00F44DE4"/>
    <w:rsid w:val="00F62180"/>
    <w:rsid w:val="00F73CB3"/>
    <w:rsid w:val="00F83390"/>
    <w:rsid w:val="00F85B27"/>
    <w:rsid w:val="00FA27FF"/>
    <w:rsid w:val="00FB0730"/>
    <w:rsid w:val="00FC5BC7"/>
    <w:rsid w:val="00FD5721"/>
    <w:rsid w:val="00FE38C2"/>
    <w:rsid w:val="00FE7CD7"/>
    <w:rsid w:val="00FF0A1B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78B61"/>
  <w15:docId w15:val="{06ED3CA2-146E-4731-86D8-4D2A058B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B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D66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334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34A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334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34A8"/>
    <w:rPr>
      <w:sz w:val="24"/>
      <w:szCs w:val="24"/>
    </w:rPr>
  </w:style>
  <w:style w:type="paragraph" w:styleId="ac">
    <w:name w:val="List Paragraph"/>
    <w:basedOn w:val="a"/>
    <w:uiPriority w:val="34"/>
    <w:qFormat/>
    <w:rsid w:val="009D1C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10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03568D"/>
    <w:pPr>
      <w:spacing w:before="100" w:beforeAutospacing="1" w:after="100" w:afterAutospacing="1"/>
    </w:pPr>
  </w:style>
  <w:style w:type="character" w:customStyle="1" w:styleId="FontStyle18">
    <w:name w:val="Font Style18"/>
    <w:basedOn w:val="a0"/>
    <w:uiPriority w:val="99"/>
    <w:rsid w:val="00FA27FF"/>
    <w:rPr>
      <w:rFonts w:ascii="Times New Roman" w:hAnsi="Times New Roman" w:cs="Times New Roman"/>
      <w:sz w:val="20"/>
      <w:szCs w:val="20"/>
    </w:rPr>
  </w:style>
  <w:style w:type="character" w:styleId="ae">
    <w:name w:val="Strong"/>
    <w:uiPriority w:val="22"/>
    <w:qFormat/>
    <w:rsid w:val="00B32E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66EC"/>
    <w:rPr>
      <w:b/>
      <w:bCs/>
      <w:sz w:val="36"/>
      <w:szCs w:val="36"/>
    </w:rPr>
  </w:style>
  <w:style w:type="character" w:styleId="af">
    <w:name w:val="Hyperlink"/>
    <w:basedOn w:val="a0"/>
    <w:uiPriority w:val="99"/>
    <w:semiHidden/>
    <w:unhideWhenUsed/>
    <w:rsid w:val="007D66EC"/>
    <w:rPr>
      <w:color w:val="0000FF"/>
      <w:u w:val="single"/>
    </w:rPr>
  </w:style>
  <w:style w:type="character" w:styleId="af0">
    <w:name w:val="Emphasis"/>
    <w:basedOn w:val="a0"/>
    <w:uiPriority w:val="20"/>
    <w:qFormat/>
    <w:rsid w:val="00593CE3"/>
    <w:rPr>
      <w:i/>
      <w:iCs/>
    </w:rPr>
  </w:style>
  <w:style w:type="character" w:customStyle="1" w:styleId="pt-afe">
    <w:name w:val="pt-afe"/>
    <w:basedOn w:val="a0"/>
    <w:rsid w:val="0000528B"/>
  </w:style>
  <w:style w:type="character" w:customStyle="1" w:styleId="apple-style-span">
    <w:name w:val="apple-style-span"/>
    <w:basedOn w:val="a0"/>
    <w:uiPriority w:val="99"/>
    <w:rsid w:val="00C0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AC758D-7287-4723-A2F4-EE94E12C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1190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1</cp:lastModifiedBy>
  <cp:revision>5</cp:revision>
  <cp:lastPrinted>2020-08-26T05:29:00Z</cp:lastPrinted>
  <dcterms:created xsi:type="dcterms:W3CDTF">2021-09-27T08:26:00Z</dcterms:created>
  <dcterms:modified xsi:type="dcterms:W3CDTF">2021-09-28T06:07:00Z</dcterms:modified>
</cp:coreProperties>
</file>