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ED" w:rsidRDefault="00C713ED" w:rsidP="00C713ED">
      <w:pPr>
        <w:jc w:val="right"/>
        <w:rPr>
          <w:bCs/>
        </w:rPr>
      </w:pPr>
      <w:r>
        <w:rPr>
          <w:bCs/>
        </w:rPr>
        <w:t>Утверждено</w:t>
      </w:r>
    </w:p>
    <w:p w:rsidR="00C713ED" w:rsidRPr="004463E5" w:rsidRDefault="00C713ED" w:rsidP="00C713ED">
      <w:pPr>
        <w:jc w:val="right"/>
      </w:pP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C713ED" w:rsidRDefault="00C713ED" w:rsidP="00C713ED">
      <w:pPr>
        <w:pStyle w:val="2"/>
        <w:jc w:val="center"/>
        <w:rPr>
          <w:sz w:val="30"/>
        </w:rPr>
      </w:pPr>
    </w:p>
    <w:p w:rsidR="00C713ED" w:rsidRPr="000A5AF6" w:rsidRDefault="00C713ED" w:rsidP="00C713ED">
      <w:pPr>
        <w:pStyle w:val="2"/>
        <w:jc w:val="center"/>
        <w:rPr>
          <w:sz w:val="24"/>
        </w:rPr>
      </w:pPr>
      <w:r w:rsidRPr="000A5AF6">
        <w:rPr>
          <w:sz w:val="24"/>
        </w:rPr>
        <w:t>ПОЛОЖЕНИЕ</w:t>
      </w:r>
    </w:p>
    <w:p w:rsidR="00C713ED" w:rsidRPr="000A5AF6" w:rsidRDefault="00C713ED" w:rsidP="00C713ED">
      <w:pPr>
        <w:pStyle w:val="2"/>
        <w:jc w:val="center"/>
        <w:rPr>
          <w:sz w:val="24"/>
        </w:rPr>
      </w:pPr>
      <w:r w:rsidRPr="000A5AF6">
        <w:rPr>
          <w:sz w:val="24"/>
        </w:rPr>
        <w:t>О ПРОВЕДЕНИИ РЕЙДОВ</w:t>
      </w:r>
    </w:p>
    <w:p w:rsidR="00C713ED" w:rsidRPr="000A5AF6" w:rsidRDefault="00C713ED" w:rsidP="00C713ED">
      <w:pPr>
        <w:pStyle w:val="2"/>
        <w:jc w:val="center"/>
        <w:rPr>
          <w:sz w:val="24"/>
        </w:rPr>
      </w:pPr>
      <w:r w:rsidRPr="000A5AF6">
        <w:rPr>
          <w:sz w:val="24"/>
        </w:rPr>
        <w:t>ПО ПРОФИЛАКТИКЕ БЕЗНАДЗОРНОСТИ СРЕДИ НЕСОВЕРШЕННОЛЕТНИХ</w:t>
      </w:r>
    </w:p>
    <w:p w:rsidR="00C713ED" w:rsidRDefault="00C713ED" w:rsidP="00C713E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13ED" w:rsidRDefault="00C713ED" w:rsidP="00C713ED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Общие положения</w:t>
      </w:r>
    </w:p>
    <w:p w:rsidR="00C713ED" w:rsidRPr="00580563" w:rsidRDefault="00C713ED" w:rsidP="00C713ED">
      <w:pPr>
        <w:pStyle w:val="a3"/>
        <w:numPr>
          <w:ilvl w:val="1"/>
          <w:numId w:val="1"/>
        </w:numPr>
        <w:autoSpaceDE/>
        <w:autoSpaceDN/>
        <w:jc w:val="both"/>
        <w:rPr>
          <w:sz w:val="26"/>
        </w:rPr>
      </w:pPr>
      <w:r>
        <w:rPr>
          <w:sz w:val="26"/>
        </w:rPr>
        <w:t xml:space="preserve">Рейды проводятся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закреплённой за </w:t>
      </w:r>
      <w:r w:rsidRPr="00580563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580563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ым учреждением</w:t>
      </w:r>
      <w:r w:rsidRPr="00580563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Мордвиновская</w:t>
      </w:r>
      <w:proofErr w:type="spellEnd"/>
      <w:r w:rsidRPr="00580563">
        <w:rPr>
          <w:sz w:val="26"/>
          <w:szCs w:val="26"/>
        </w:rPr>
        <w:t xml:space="preserve"> средняя школа» Ярославского муниципального района (далее - </w:t>
      </w:r>
      <w:r>
        <w:rPr>
          <w:sz w:val="26"/>
          <w:szCs w:val="26"/>
        </w:rPr>
        <w:t>учреждение</w:t>
      </w:r>
      <w:r w:rsidRPr="00580563">
        <w:rPr>
          <w:sz w:val="26"/>
          <w:szCs w:val="26"/>
        </w:rPr>
        <w:t>)</w:t>
      </w:r>
      <w:r>
        <w:rPr>
          <w:sz w:val="26"/>
        </w:rPr>
        <w:t xml:space="preserve"> </w:t>
      </w:r>
      <w:r w:rsidRPr="00580563">
        <w:rPr>
          <w:sz w:val="26"/>
        </w:rPr>
        <w:t>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интересов.</w:t>
      </w:r>
    </w:p>
    <w:p w:rsidR="00C713ED" w:rsidRDefault="00C713ED" w:rsidP="00C713E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Участники рейдов в своей деятельности руководствуются Конвенцией о правах ребёнка, Конституцией РФ, Семейным кодексом РФ, Законом РФ «Об основах системы профилактики безнадзорности и правонарушений несовершеннолетних» (в редакции от 24.06.99 г. № 120 - ФЗ), Законом РФ «Об основных гарантиях прав ребёнка в РФ» (в редакции от 24.08.98 г. № 124 - ФЗ).</w:t>
      </w:r>
    </w:p>
    <w:p w:rsidR="00C713ED" w:rsidRPr="00580563" w:rsidRDefault="00C713ED" w:rsidP="00C713ED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</w:rPr>
        <w:t xml:space="preserve">Состав участников рейда </w:t>
      </w:r>
      <w:r w:rsidRPr="00580563">
        <w:rPr>
          <w:sz w:val="26"/>
          <w:szCs w:val="26"/>
        </w:rPr>
        <w:t>формируется в зависимости от его формы и утверждается директором</w:t>
      </w:r>
      <w:r>
        <w:rPr>
          <w:sz w:val="26"/>
          <w:szCs w:val="26"/>
        </w:rPr>
        <w:t xml:space="preserve"> учреждения.</w:t>
      </w:r>
    </w:p>
    <w:p w:rsidR="00C713ED" w:rsidRPr="00580563" w:rsidRDefault="00C713ED" w:rsidP="00C713ED">
      <w:pPr>
        <w:numPr>
          <w:ilvl w:val="1"/>
          <w:numId w:val="1"/>
        </w:numPr>
        <w:jc w:val="both"/>
        <w:rPr>
          <w:sz w:val="26"/>
          <w:szCs w:val="26"/>
        </w:rPr>
      </w:pPr>
      <w:r w:rsidRPr="00580563">
        <w:rPr>
          <w:sz w:val="26"/>
          <w:szCs w:val="26"/>
        </w:rPr>
        <w:t>О дне проведения рейдов сообщается за 5 дней.</w:t>
      </w:r>
    </w:p>
    <w:p w:rsidR="00C713ED" w:rsidRPr="00580563" w:rsidRDefault="00C713ED" w:rsidP="00C713ED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580563">
        <w:rPr>
          <w:b/>
          <w:bCs/>
          <w:sz w:val="26"/>
          <w:szCs w:val="26"/>
        </w:rPr>
        <w:t>Основные задачи рейдов</w:t>
      </w:r>
    </w:p>
    <w:p w:rsidR="00C713ED" w:rsidRDefault="00C713ED" w:rsidP="00C713ED">
      <w:pPr>
        <w:pStyle w:val="a5"/>
        <w:numPr>
          <w:ilvl w:val="1"/>
          <w:numId w:val="1"/>
        </w:numPr>
        <w:spacing w:after="0"/>
        <w:jc w:val="both"/>
        <w:rPr>
          <w:sz w:val="26"/>
        </w:rPr>
      </w:pPr>
      <w:r w:rsidRPr="00580563">
        <w:rPr>
          <w:sz w:val="26"/>
          <w:szCs w:val="26"/>
        </w:rPr>
        <w:t>Выявление детей, оказавшихся в трудной</w:t>
      </w:r>
      <w:r>
        <w:rPr>
          <w:sz w:val="26"/>
        </w:rPr>
        <w:t xml:space="preserve"> жизненной ситуации, и оказание им всех видов помощи.</w:t>
      </w:r>
    </w:p>
    <w:p w:rsidR="00C713ED" w:rsidRDefault="00C713ED" w:rsidP="00C713E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Выявление подростков – 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C713ED" w:rsidRDefault="00C713ED" w:rsidP="00C713E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Предупреждение безнадзорности, правонарушений, антиобщественных действий несовершеннолетних, выявление и устранение причин и условий, таковых деяний.</w:t>
      </w:r>
    </w:p>
    <w:p w:rsidR="00C713ED" w:rsidRDefault="00C713ED" w:rsidP="00C713E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Выявление несовершеннолетних, совершающих правонарушения и находящихся в состоянии алкогольного, наркотического или токсического опьянения.</w:t>
      </w:r>
    </w:p>
    <w:p w:rsidR="00C713ED" w:rsidRDefault="00C713ED" w:rsidP="00C713E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фактов.</w:t>
      </w:r>
    </w:p>
    <w:p w:rsidR="00C713ED" w:rsidRDefault="00C713ED" w:rsidP="00C713E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Выявление мест концентрации несовершеннолетних подростков (чердаки, теплотрассы, подъезды, подвалы и т. д.) и принятие мер (в соответствии с </w:t>
      </w:r>
      <w:proofErr w:type="gramStart"/>
      <w:r>
        <w:rPr>
          <w:sz w:val="26"/>
        </w:rPr>
        <w:t>законом) по</w:t>
      </w:r>
      <w:proofErr w:type="gramEnd"/>
      <w:r>
        <w:rPr>
          <w:sz w:val="26"/>
        </w:rPr>
        <w:t xml:space="preserve"> выявленным фактам.</w:t>
      </w:r>
    </w:p>
    <w:p w:rsidR="00C713ED" w:rsidRDefault="00C713ED" w:rsidP="00C713ED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Контроль организации досуга школьников.</w:t>
      </w:r>
    </w:p>
    <w:p w:rsidR="00C713ED" w:rsidRDefault="00C713ED" w:rsidP="00C713ED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Формы рейдов</w:t>
      </w:r>
    </w:p>
    <w:p w:rsidR="00C713ED" w:rsidRDefault="00C713ED" w:rsidP="00C713ED">
      <w:pPr>
        <w:pStyle w:val="a3"/>
        <w:numPr>
          <w:ilvl w:val="1"/>
          <w:numId w:val="1"/>
        </w:numPr>
        <w:autoSpaceDE/>
        <w:autoSpaceDN/>
        <w:jc w:val="both"/>
        <w:rPr>
          <w:sz w:val="26"/>
        </w:rPr>
      </w:pPr>
      <w:r>
        <w:rPr>
          <w:sz w:val="26"/>
        </w:rPr>
        <w:t>Родительский патруль (по месту жительства), ответственным за организацию которого является председатель совета родителей.</w:t>
      </w:r>
    </w:p>
    <w:p w:rsidR="001D252C" w:rsidRDefault="00C713ED" w:rsidP="00C713ED">
      <w:pPr>
        <w:numPr>
          <w:ilvl w:val="1"/>
          <w:numId w:val="1"/>
        </w:numPr>
        <w:jc w:val="both"/>
      </w:pPr>
      <w:r w:rsidRPr="00C713ED">
        <w:rPr>
          <w:sz w:val="26"/>
        </w:rPr>
        <w:t>Совместные рейды родительского патруля, администрации учреждения и общественности, организаторами которых выступают заместитель директора школы по воспитательной работе и председатель совета родителей.</w:t>
      </w:r>
    </w:p>
    <w:sectPr w:rsidR="001D252C" w:rsidSect="001D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40B"/>
    <w:multiLevelType w:val="multilevel"/>
    <w:tmpl w:val="97DC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3ED"/>
    <w:rsid w:val="00076401"/>
    <w:rsid w:val="001D252C"/>
    <w:rsid w:val="00C7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3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713ED"/>
    <w:pPr>
      <w:autoSpaceDE w:val="0"/>
      <w:autoSpaceDN w:val="0"/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C713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13ED"/>
    <w:pPr>
      <w:autoSpaceDE w:val="0"/>
      <w:autoSpaceDN w:val="0"/>
      <w:ind w:left="360" w:firstLine="360"/>
    </w:pPr>
    <w:rPr>
      <w:sz w:val="20"/>
    </w:rPr>
  </w:style>
  <w:style w:type="character" w:customStyle="1" w:styleId="20">
    <w:name w:val="Основной текст 2 Знак"/>
    <w:basedOn w:val="a0"/>
    <w:link w:val="2"/>
    <w:rsid w:val="00C713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unhideWhenUsed/>
    <w:rsid w:val="00C713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1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</dc:creator>
  <cp:keywords/>
  <dc:description/>
  <cp:lastModifiedBy>U0</cp:lastModifiedBy>
  <cp:revision>2</cp:revision>
  <dcterms:created xsi:type="dcterms:W3CDTF">2015-04-08T11:37:00Z</dcterms:created>
  <dcterms:modified xsi:type="dcterms:W3CDTF">2015-04-08T11:38:00Z</dcterms:modified>
</cp:coreProperties>
</file>